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8.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jpeg" ContentType="image/jpe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0" w:after="0"/>
        <w:jc w:val="center"/>
        <w:rPr>
          <w:rFonts w:ascii="Times New Roman" w:hAnsi="Times New Roman" w:cs="Times New Roman"/>
          <w:b/>
          <w:b/>
          <w:color w:val="00000A"/>
          <w:sz w:val="24"/>
          <w:szCs w:val="24"/>
        </w:rPr>
      </w:pPr>
      <w:r>
        <w:rPr/>
        <w:drawing>
          <wp:inline distT="0" distB="0" distL="0" distR="9525">
            <wp:extent cx="2543175" cy="2019300"/>
            <wp:effectExtent l="0" t="0" r="0" b="0"/>
            <wp:docPr id="1"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77" descr=""/>
                    <pic:cNvPicPr>
                      <a:picLocks noChangeAspect="1" noChangeArrowheads="1"/>
                    </pic:cNvPicPr>
                  </pic:nvPicPr>
                  <pic:blipFill>
                    <a:blip r:embed="rId2"/>
                    <a:stretch>
                      <a:fillRect/>
                    </a:stretch>
                  </pic:blipFill>
                  <pic:spPr bwMode="auto">
                    <a:xfrm>
                      <a:off x="0" y="0"/>
                      <a:ext cx="2543175" cy="2019300"/>
                    </a:xfrm>
                    <a:prstGeom prst="rect">
                      <a:avLst/>
                    </a:prstGeom>
                  </pic:spPr>
                </pic:pic>
              </a:graphicData>
            </a:graphic>
          </wp:inline>
        </w:drawing>
      </w:r>
    </w:p>
    <w:p>
      <w:pPr>
        <w:pStyle w:val="Normal"/>
        <w:spacing w:lineRule="auto" w:line="360" w:before="0" w:after="0"/>
        <w:jc w:val="center"/>
        <w:rPr>
          <w:rFonts w:ascii="Times New Roman" w:hAnsi="Times New Roman" w:eastAsia="MS Mincho" w:cs="Times New Roman"/>
          <w:bCs/>
          <w:sz w:val="52"/>
          <w:szCs w:val="64"/>
          <w:lang w:eastAsia="es-ES"/>
        </w:rPr>
      </w:pPr>
      <w:r>
        <w:rPr>
          <w:rFonts w:eastAsia="MS Mincho" w:cs="Times New Roman" w:ascii="Times New Roman" w:hAnsi="Times New Roman"/>
          <w:bCs/>
          <w:sz w:val="52"/>
          <w:szCs w:val="64"/>
          <w:lang w:eastAsia="es-ES"/>
        </w:rPr>
        <w:t>Universidad Nacional de Trujillo</w:t>
      </w:r>
    </w:p>
    <w:p>
      <w:pPr>
        <w:pStyle w:val="Normal"/>
        <w:spacing w:lineRule="auto" w:line="360" w:before="0" w:after="0"/>
        <w:jc w:val="center"/>
        <w:rPr>
          <w:rFonts w:ascii="Times New Roman" w:hAnsi="Times New Roman" w:eastAsia="MS Mincho" w:cs="Times New Roman"/>
          <w:bCs/>
          <w:sz w:val="52"/>
          <w:szCs w:val="64"/>
          <w:lang w:eastAsia="es-ES"/>
        </w:rPr>
      </w:pPr>
      <w:r>
        <w:rPr>
          <w:rFonts w:eastAsia="MS Mincho" w:cs="Times New Roman" w:ascii="Times New Roman" w:hAnsi="Times New Roman"/>
          <w:bCs/>
          <w:sz w:val="52"/>
          <w:szCs w:val="64"/>
          <w:lang w:eastAsia="es-ES"/>
        </w:rPr>
        <w:t>Facultad de Ingeniería</w:t>
      </w:r>
    </w:p>
    <w:p>
      <w:pPr>
        <w:pStyle w:val="Normal"/>
        <w:spacing w:lineRule="auto" w:line="360" w:before="0" w:after="0"/>
        <w:jc w:val="center"/>
        <w:rPr>
          <w:rFonts w:ascii="Times New Roman" w:hAnsi="Times New Roman" w:eastAsia="MS Mincho" w:cs="Times New Roman"/>
          <w:bCs/>
          <w:sz w:val="52"/>
          <w:szCs w:val="64"/>
          <w:lang w:eastAsia="es-ES"/>
        </w:rPr>
      </w:pPr>
      <w:r>
        <w:rPr>
          <w:rFonts w:eastAsia="MS Mincho" w:cs="Times New Roman" w:ascii="Times New Roman" w:hAnsi="Times New Roman"/>
          <w:bCs/>
          <w:sz w:val="52"/>
          <w:szCs w:val="64"/>
          <w:lang w:eastAsia="es-ES"/>
        </w:rPr>
        <w:t>Escuela de Ingeniería Mecatrónica</w:t>
      </w:r>
    </w:p>
    <w:p>
      <w:pPr>
        <w:pStyle w:val="Normal"/>
        <w:spacing w:lineRule="auto" w:line="360" w:before="0" w:after="0"/>
        <w:jc w:val="center"/>
        <w:rPr>
          <w:rFonts w:ascii="Times New Roman" w:hAnsi="Times New Roman" w:eastAsia="MS Mincho" w:cs="Times New Roman"/>
          <w:b/>
          <w:b/>
          <w:bCs/>
          <w:szCs w:val="24"/>
          <w:lang w:eastAsia="es-ES"/>
        </w:rPr>
      </w:pPr>
      <w:r>
        <w:rPr>
          <w:rFonts w:eastAsia="MS Mincho" w:cs="Times New Roman" w:ascii="Times New Roman" w:hAnsi="Times New Roman"/>
          <w:b/>
          <w:bCs/>
          <w:szCs w:val="24"/>
          <w:lang w:eastAsia="es-ES"/>
        </w:rPr>
        <mc:AlternateContent>
          <mc:Choice Requires="wps">
            <w:drawing>
              <wp:anchor behindDoc="0" distT="0" distB="0" distL="114300" distR="114300" simplePos="0" locked="0" layoutInCell="1" allowOverlap="1" relativeHeight="8" wp14:anchorId="19CC73B9">
                <wp:simplePos x="0" y="0"/>
                <wp:positionH relativeFrom="column">
                  <wp:posOffset>-31115</wp:posOffset>
                </wp:positionH>
                <wp:positionV relativeFrom="paragraph">
                  <wp:posOffset>190500</wp:posOffset>
                </wp:positionV>
                <wp:extent cx="5400675" cy="1270"/>
                <wp:effectExtent l="0" t="0" r="29845" b="19050"/>
                <wp:wrapNone/>
                <wp:docPr id="2" name="Conector recto 10"/>
                <a:graphic xmlns:a="http://schemas.openxmlformats.org/drawingml/2006/main">
                  <a:graphicData uri="http://schemas.microsoft.com/office/word/2010/wordprocessingShape">
                    <wps:wsp>
                      <wps:cNvSpPr/>
                      <wps:spPr>
                        <a:xfrm>
                          <a:off x="0" y="0"/>
                          <a:ext cx="540000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2.45pt,15pt" to="422.7pt,15pt" ID="Conector recto 10" stroked="t" style="position:absolute" wp14:anchorId="19CC73B9">
                <v:stroke color="black" weight="6480" joinstyle="miter" endcap="flat"/>
                <v:fill o:detectmouseclick="t" on="false"/>
              </v:line>
            </w:pict>
          </mc:Fallback>
        </mc:AlternateContent>
      </w:r>
    </w:p>
    <w:p>
      <w:pPr>
        <w:pStyle w:val="Normal"/>
        <w:spacing w:lineRule="auto" w:line="360" w:before="0" w:after="0"/>
        <w:jc w:val="center"/>
        <w:rPr>
          <w:rFonts w:ascii="Times New Roman" w:hAnsi="Times New Roman" w:cs="Times New Roman"/>
          <w:b/>
          <w:b/>
          <w:color w:val="00000A"/>
          <w:sz w:val="28"/>
          <w:szCs w:val="24"/>
        </w:rPr>
      </w:pPr>
      <w:r>
        <mc:AlternateContent>
          <mc:Choice Requires="wps">
            <w:drawing>
              <wp:anchor behindDoc="0" distT="0" distB="0" distL="114300" distR="114300" simplePos="0" locked="0" layoutInCell="1" allowOverlap="1" relativeHeight="9" wp14:anchorId="7BE76A93">
                <wp:simplePos x="0" y="0"/>
                <wp:positionH relativeFrom="column">
                  <wp:posOffset>-31115</wp:posOffset>
                </wp:positionH>
                <wp:positionV relativeFrom="paragraph">
                  <wp:posOffset>866775</wp:posOffset>
                </wp:positionV>
                <wp:extent cx="5400040" cy="1270"/>
                <wp:effectExtent l="0" t="0" r="29845" b="19050"/>
                <wp:wrapNone/>
                <wp:docPr id="3" name="Conector recto 10"/>
                <a:graphic xmlns:a="http://schemas.openxmlformats.org/drawingml/2006/main">
                  <a:graphicData uri="http://schemas.microsoft.com/office/word/2010/wordprocessingShape">
                    <wps:wsp>
                      <wps:cNvSpPr/>
                      <wps:spPr>
                        <a:xfrm>
                          <a:off x="0" y="0"/>
                          <a:ext cx="5399280" cy="0"/>
                        </a:xfrm>
                        <a:prstGeom prst="line">
                          <a:avLst/>
                        </a:prstGeom>
                        <a:ln/>
                      </wps:spPr>
                      <wps:style>
                        <a:lnRef idx="1">
                          <a:schemeClr val="dk1"/>
                        </a:lnRef>
                        <a:fillRef idx="0">
                          <a:schemeClr val="dk1"/>
                        </a:fillRef>
                        <a:effectRef idx="0">
                          <a:schemeClr val="dk1"/>
                        </a:effectRef>
                        <a:fontRef idx="minor"/>
                      </wps:style>
                      <wps:bodyPr/>
                    </wps:wsp>
                  </a:graphicData>
                </a:graphic>
              </wp:anchor>
            </w:drawing>
          </mc:Choice>
          <mc:Fallback>
            <w:pict>
              <v:line id="shape_0" from="-2.45pt,68.25pt" to="422.65pt,68.25pt" ID="Conector recto 10" stroked="t" style="position:absolute" wp14:anchorId="7BE76A93">
                <v:stroke color="black" weight="6480" joinstyle="miter" endcap="flat"/>
                <v:fill o:detectmouseclick="t" on="false"/>
              </v:line>
            </w:pict>
          </mc:Fallback>
        </mc:AlternateContent>
      </w:r>
      <w:r>
        <w:rPr>
          <w:rFonts w:cs="Times New Roman" w:ascii="Times New Roman" w:hAnsi="Times New Roman"/>
          <w:b/>
          <w:color w:val="00000A"/>
          <w:sz w:val="28"/>
          <w:szCs w:val="24"/>
        </w:rPr>
        <w:t>ABSTRACCIÓN DE UN MOTOR DC EN UN MODELO DE MACHINE LEARNING PARA SINTONIZAR UN CONTROLADOR PID DE VELOCIDAD APLICANDO ALGORITMOS GENÉTICOS</w:t>
      </w:r>
    </w:p>
    <w:p>
      <w:pPr>
        <w:pStyle w:val="Normal"/>
        <w:spacing w:lineRule="auto" w:line="240" w:before="0" w:after="0"/>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center"/>
        <w:rPr>
          <w:rFonts w:ascii="Times New Roman" w:hAnsi="Times New Roman" w:eastAsia="MS Mincho" w:cs="Times New Roman"/>
          <w:b/>
          <w:b/>
          <w:bCs/>
          <w:sz w:val="24"/>
          <w:szCs w:val="24"/>
          <w:lang w:eastAsia="es-ES"/>
        </w:rPr>
      </w:pPr>
      <w:r>
        <w:rPr>
          <w:rFonts w:eastAsia="MS Mincho" w:cs="Times New Roman" w:ascii="Times New Roman" w:hAnsi="Times New Roman"/>
          <w:b/>
          <w:bCs/>
          <w:sz w:val="24"/>
          <w:szCs w:val="24"/>
          <w:lang w:eastAsia="es-ES"/>
        </w:rPr>
        <w:t>INFORME DE PROYECTO DE TESIS</w:t>
      </w:r>
    </w:p>
    <w:p>
      <w:pPr>
        <w:pStyle w:val="Normal"/>
        <w:spacing w:lineRule="auto" w:line="360" w:before="0" w:after="0"/>
        <w:jc w:val="center"/>
        <w:rPr>
          <w:rFonts w:ascii="Times New Roman" w:hAnsi="Times New Roman" w:eastAsia="MS Mincho" w:cs="Times New Roman"/>
          <w:b/>
          <w:b/>
          <w:bCs/>
          <w:sz w:val="24"/>
          <w:szCs w:val="24"/>
          <w:lang w:eastAsia="es-ES"/>
        </w:rPr>
      </w:pPr>
      <w:r>
        <w:rPr>
          <w:rFonts w:eastAsia="MS Mincho" w:cs="Times New Roman" w:ascii="Times New Roman" w:hAnsi="Times New Roman"/>
          <w:b/>
          <w:bCs/>
          <w:sz w:val="24"/>
          <w:szCs w:val="24"/>
          <w:lang w:eastAsia="es-ES"/>
        </w:rPr>
      </w:r>
    </w:p>
    <w:p>
      <w:pPr>
        <w:pStyle w:val="Normal"/>
        <w:spacing w:lineRule="auto" w:line="360" w:before="0" w:after="0"/>
        <w:jc w:val="right"/>
        <w:rPr>
          <w:rFonts w:ascii="Times New Roman" w:hAnsi="Times New Roman" w:eastAsia="MS Mincho" w:cs="Times New Roman"/>
          <w:b/>
          <w:b/>
          <w:bCs/>
          <w:sz w:val="24"/>
          <w:szCs w:val="24"/>
          <w:u w:val="single"/>
          <w:lang w:eastAsia="es-ES"/>
        </w:rPr>
      </w:pPr>
      <w:r>
        <w:rPr>
          <w:rFonts w:eastAsia="MS Mincho" w:cs="Times New Roman" w:ascii="Times New Roman" w:hAnsi="Times New Roman"/>
          <w:b/>
          <w:bCs/>
          <w:sz w:val="24"/>
          <w:szCs w:val="24"/>
          <w:u w:val="single"/>
          <w:lang w:eastAsia="es-ES"/>
        </w:rPr>
        <w:t>Autor:</w:t>
      </w:r>
    </w:p>
    <w:p>
      <w:pPr>
        <w:pStyle w:val="Normal"/>
        <w:spacing w:lineRule="auto" w:line="360" w:before="0" w:after="0"/>
        <w:jc w:val="right"/>
        <w:rPr>
          <w:rFonts w:ascii="Times New Roman" w:hAnsi="Times New Roman" w:eastAsia="MS Mincho" w:cs="Times New Roman"/>
          <w:bCs/>
          <w:sz w:val="24"/>
          <w:szCs w:val="24"/>
          <w:lang w:eastAsia="es-ES"/>
        </w:rPr>
      </w:pPr>
      <w:r>
        <w:rPr>
          <w:rFonts w:eastAsia="MS Mincho" w:cs="Times New Roman" w:ascii="Times New Roman" w:hAnsi="Times New Roman"/>
          <w:bCs/>
          <w:sz w:val="24"/>
          <w:szCs w:val="24"/>
          <w:lang w:eastAsia="es-ES"/>
        </w:rPr>
        <w:t>Pereyra Gonzáles, Irvin Jair</w:t>
      </w:r>
    </w:p>
    <w:p>
      <w:pPr>
        <w:pStyle w:val="Normal"/>
        <w:spacing w:lineRule="auto" w:line="360" w:before="0" w:after="0"/>
        <w:jc w:val="right"/>
        <w:rPr>
          <w:rFonts w:ascii="Times New Roman" w:hAnsi="Times New Roman" w:eastAsia="MS Mincho" w:cs="Times New Roman"/>
          <w:b/>
          <w:b/>
          <w:bCs/>
          <w:sz w:val="24"/>
          <w:szCs w:val="24"/>
          <w:lang w:eastAsia="es-ES"/>
        </w:rPr>
      </w:pPr>
      <w:r>
        <w:rPr>
          <w:rFonts w:eastAsia="MS Mincho" w:cs="Times New Roman" w:ascii="Times New Roman" w:hAnsi="Times New Roman"/>
          <w:b/>
          <w:bCs/>
          <w:sz w:val="24"/>
          <w:szCs w:val="24"/>
          <w:lang w:eastAsia="es-ES"/>
        </w:rPr>
      </w:r>
    </w:p>
    <w:p>
      <w:pPr>
        <w:pStyle w:val="Normal"/>
        <w:spacing w:lineRule="auto" w:line="360" w:before="0" w:after="0"/>
        <w:jc w:val="right"/>
        <w:rPr>
          <w:rFonts w:ascii="Times New Roman" w:hAnsi="Times New Roman" w:eastAsia="MS Mincho" w:cs="Times New Roman"/>
          <w:b/>
          <w:b/>
          <w:bCs/>
          <w:sz w:val="24"/>
          <w:szCs w:val="24"/>
          <w:u w:val="single"/>
          <w:lang w:eastAsia="es-ES"/>
        </w:rPr>
      </w:pPr>
      <w:r>
        <w:rPr>
          <w:rFonts w:eastAsia="MS Mincho" w:cs="Times New Roman" w:ascii="Times New Roman" w:hAnsi="Times New Roman"/>
          <w:b/>
          <w:bCs/>
          <w:sz w:val="24"/>
          <w:szCs w:val="24"/>
          <w:u w:val="single"/>
          <w:lang w:eastAsia="es-ES"/>
        </w:rPr>
        <w:t>Asesor:</w:t>
      </w:r>
    </w:p>
    <w:p>
      <w:pPr>
        <w:pStyle w:val="Normal"/>
        <w:spacing w:lineRule="auto" w:line="360" w:before="0" w:after="0"/>
        <w:jc w:val="right"/>
        <w:rPr>
          <w:rFonts w:ascii="Times New Roman" w:hAnsi="Times New Roman" w:eastAsia="MS Mincho" w:cs="Times New Roman"/>
          <w:bCs/>
          <w:sz w:val="24"/>
          <w:szCs w:val="24"/>
          <w:lang w:eastAsia="es-ES"/>
        </w:rPr>
      </w:pPr>
      <w:r>
        <w:rPr>
          <w:rFonts w:eastAsia="MS Mincho" w:cs="Times New Roman" w:ascii="Times New Roman" w:hAnsi="Times New Roman"/>
          <w:bCs/>
          <w:sz w:val="24"/>
          <w:szCs w:val="24"/>
          <w:lang w:eastAsia="es-ES"/>
        </w:rPr>
        <w:t>Mg. Ing. León Lescano, Edward Javier</w:t>
      </w:r>
    </w:p>
    <w:p>
      <w:pPr>
        <w:pStyle w:val="Normal"/>
        <w:spacing w:lineRule="auto" w:line="360" w:before="0" w:after="0"/>
        <w:jc w:val="center"/>
        <w:rPr>
          <w:rFonts w:ascii="Times New Roman" w:hAnsi="Times New Roman" w:eastAsia="MS Mincho" w:cs="Times New Roman"/>
          <w:b/>
          <w:b/>
          <w:bCs/>
          <w:sz w:val="24"/>
          <w:szCs w:val="24"/>
          <w:lang w:eastAsia="es-ES"/>
        </w:rPr>
      </w:pPr>
      <w:r>
        <w:rPr>
          <w:rFonts w:eastAsia="MS Mincho" w:cs="Times New Roman" w:ascii="Times New Roman" w:hAnsi="Times New Roman"/>
          <w:b/>
          <w:bCs/>
          <w:sz w:val="24"/>
          <w:szCs w:val="24"/>
          <w:lang w:eastAsia="es-ES"/>
        </w:rPr>
      </w:r>
    </w:p>
    <w:p>
      <w:pPr>
        <w:pStyle w:val="Normal"/>
        <w:spacing w:lineRule="auto" w:line="360" w:before="0" w:after="0"/>
        <w:jc w:val="center"/>
        <w:rPr>
          <w:rFonts w:ascii="Times New Roman" w:hAnsi="Times New Roman" w:eastAsia="MS Mincho" w:cs="Times New Roman"/>
          <w:b/>
          <w:b/>
          <w:bCs/>
          <w:sz w:val="24"/>
          <w:szCs w:val="24"/>
          <w:lang w:eastAsia="es-ES"/>
        </w:rPr>
      </w:pPr>
      <w:r>
        <w:rPr>
          <w:rFonts w:eastAsia="MS Mincho" w:cs="Times New Roman" w:ascii="Times New Roman" w:hAnsi="Times New Roman"/>
          <w:b/>
          <w:bCs/>
          <w:sz w:val="24"/>
          <w:szCs w:val="24"/>
          <w:lang w:eastAsia="es-ES"/>
        </w:rPr>
      </w:r>
    </w:p>
    <w:p>
      <w:pPr>
        <w:pStyle w:val="Normal"/>
        <w:spacing w:lineRule="auto" w:line="360" w:before="0" w:after="0"/>
        <w:jc w:val="center"/>
        <w:rPr>
          <w:rFonts w:ascii="Times New Roman" w:hAnsi="Times New Roman" w:eastAsia="MS Mincho" w:cs="Times New Roman"/>
          <w:b/>
          <w:b/>
          <w:bCs/>
          <w:szCs w:val="24"/>
          <w:lang w:eastAsia="es-ES"/>
        </w:rPr>
      </w:pPr>
      <w:r>
        <w:rPr>
          <w:rFonts w:eastAsia="MS Mincho" w:cs="Times New Roman" w:ascii="Times New Roman" w:hAnsi="Times New Roman"/>
          <w:b/>
          <w:bCs/>
          <w:szCs w:val="24"/>
          <w:lang w:eastAsia="es-ES"/>
        </w:rPr>
      </w:r>
    </w:p>
    <w:p>
      <w:pPr>
        <w:pStyle w:val="Normal"/>
        <w:spacing w:lineRule="auto" w:line="360" w:before="0" w:after="0"/>
        <w:jc w:val="center"/>
        <w:rPr>
          <w:rFonts w:ascii="Times New Roman" w:hAnsi="Times New Roman" w:eastAsia="MS Mincho" w:cs="Times New Roman"/>
          <w:b/>
          <w:b/>
          <w:bCs/>
          <w:sz w:val="24"/>
          <w:szCs w:val="24"/>
          <w:lang w:eastAsia="es-ES"/>
        </w:rPr>
      </w:pPr>
      <w:r>
        <w:rPr>
          <w:rFonts w:eastAsia="MS Mincho" w:cs="Times New Roman" w:ascii="Times New Roman" w:hAnsi="Times New Roman"/>
          <w:b/>
          <w:bCs/>
          <w:sz w:val="24"/>
          <w:szCs w:val="24"/>
          <w:lang w:eastAsia="es-ES"/>
        </w:rPr>
        <w:t>Trujillo, Perú</w:t>
      </w:r>
    </w:p>
    <w:p>
      <w:pPr>
        <w:pStyle w:val="Normal"/>
        <w:spacing w:lineRule="auto" w:line="360" w:before="0" w:after="0"/>
        <w:jc w:val="center"/>
        <w:rPr>
          <w:rFonts w:ascii="Times New Roman" w:hAnsi="Times New Roman" w:eastAsia="MS Mincho" w:cs="Times New Roman"/>
          <w:b/>
          <w:b/>
          <w:bCs/>
          <w:sz w:val="24"/>
          <w:szCs w:val="24"/>
          <w:lang w:eastAsia="es-ES"/>
        </w:rPr>
      </w:pPr>
      <w:r>
        <w:rPr>
          <w:rFonts w:eastAsia="MS Mincho" w:cs="Times New Roman" w:ascii="Times New Roman" w:hAnsi="Times New Roman"/>
          <w:b/>
          <w:bCs/>
          <w:sz w:val="24"/>
          <w:szCs w:val="24"/>
          <w:lang w:eastAsia="es-ES"/>
        </w:rPr>
        <w:t>2018</w:t>
      </w:r>
      <w:r>
        <w:br w:type="page"/>
      </w:r>
    </w:p>
    <w:p>
      <w:pPr>
        <w:pStyle w:val="Heading1"/>
        <w:numPr>
          <w:ilvl w:val="0"/>
          <w:numId w:val="0"/>
        </w:numPr>
        <w:spacing w:lineRule="auto" w:line="360" w:before="0" w:after="160"/>
        <w:jc w:val="both"/>
        <w:rPr/>
      </w:pPr>
      <w:r>
        <w:rPr>
          <w:rFonts w:cs="Times New Roman" w:ascii="Times New Roman" w:hAnsi="Times New Roman"/>
          <w:b/>
          <w:color w:val="00000A"/>
          <w:sz w:val="24"/>
          <w:szCs w:val="24"/>
        </w:rPr>
        <w:t>DEDICATORIA</w:t>
      </w:r>
      <w:r>
        <w:fldChar w:fldCharType="begin"/>
      </w:r>
      <w:r>
        <w:instrText> XE "DEDICATORIA: : : " </w:instrText>
      </w:r>
      <w:r>
        <w:fldChar w:fldCharType="separate"/>
      </w:r>
      <w:r>
        <w:rPr>
          <w:rFonts w:cs="Times New Roman" w:ascii="Times New Roman" w:hAnsi="Times New Roman"/>
          <w:b/>
          <w:color w:val="00000A"/>
          <w:sz w:val="24"/>
          <w:szCs w:val="24"/>
        </w:rPr>
      </w:r>
      <w:r>
        <w:fldChar w:fldCharType="end"/>
      </w:r>
    </w:p>
    <w:p>
      <w:pPr>
        <w:pStyle w:val="Heading1"/>
        <w:numPr>
          <w:ilvl w:val="0"/>
          <w:numId w:val="0"/>
        </w:numPr>
        <w:spacing w:lineRule="auto" w:line="360" w:before="0" w:after="160"/>
        <w:jc w:val="both"/>
        <w:rPr/>
      </w:pPr>
      <w:r>
        <w:rPr>
          <w:rFonts w:cs="Times New Roman" w:ascii="Times New Roman" w:hAnsi="Times New Roman"/>
          <w:b/>
          <w:color w:val="00000A"/>
          <w:sz w:val="24"/>
          <w:szCs w:val="24"/>
        </w:rPr>
        <w:t>AGRADECIMIENTO</w:t>
      </w:r>
      <w:r>
        <w:fldChar w:fldCharType="begin"/>
      </w:r>
      <w:r>
        <w:instrText> XE "AGRADECIMIENTO: : : " </w:instrText>
      </w:r>
      <w:r>
        <w:fldChar w:fldCharType="separate"/>
      </w:r>
      <w:r>
        <w:rPr>
          <w:rFonts w:cs="Times New Roman" w:ascii="Times New Roman" w:hAnsi="Times New Roman"/>
          <w:b/>
          <w:color w:val="00000A"/>
          <w:sz w:val="24"/>
          <w:szCs w:val="24"/>
        </w:rPr>
      </w:r>
      <w:r>
        <w:fldChar w:fldCharType="end"/>
      </w:r>
    </w:p>
    <w:p>
      <w:pPr>
        <w:pStyle w:val="Heading1"/>
        <w:numPr>
          <w:ilvl w:val="0"/>
          <w:numId w:val="0"/>
        </w:numPr>
        <w:spacing w:lineRule="auto" w:line="360" w:before="0" w:after="160"/>
        <w:jc w:val="both"/>
        <w:rPr/>
      </w:pPr>
      <w:r>
        <w:rPr>
          <w:rFonts w:cs="Times New Roman" w:ascii="Times New Roman" w:hAnsi="Times New Roman"/>
          <w:b/>
          <w:color w:val="00000A"/>
          <w:sz w:val="24"/>
          <w:szCs w:val="24"/>
        </w:rPr>
        <w:t>RESUMEN</w:t>
      </w:r>
      <w:r>
        <w:fldChar w:fldCharType="begin"/>
      </w:r>
      <w:r>
        <w:instrText> XE "RESUMEN: : : " </w:instrText>
      </w:r>
      <w:r>
        <w:fldChar w:fldCharType="separate"/>
      </w:r>
      <w:r>
        <w:rPr>
          <w:rFonts w:cs="Times New Roman" w:ascii="Times New Roman" w:hAnsi="Times New Roman"/>
          <w:b/>
          <w:color w:val="00000A"/>
          <w:sz w:val="24"/>
          <w:szCs w:val="24"/>
        </w:rPr>
      </w:r>
      <w:r>
        <w:fldChar w:fldCharType="end"/>
      </w:r>
    </w:p>
    <w:p>
      <w:pPr>
        <w:pStyle w:val="Heading1"/>
        <w:numPr>
          <w:ilvl w:val="0"/>
          <w:numId w:val="0"/>
        </w:numPr>
        <w:spacing w:lineRule="auto" w:line="360" w:before="0" w:after="160"/>
        <w:jc w:val="both"/>
        <w:rPr/>
      </w:pPr>
      <w:r>
        <w:rPr>
          <w:rFonts w:cs="Times New Roman" w:ascii="Times New Roman" w:hAnsi="Times New Roman"/>
          <w:b/>
          <w:color w:val="00000A"/>
          <w:sz w:val="24"/>
          <w:szCs w:val="24"/>
        </w:rPr>
        <w:t>ABSTRACT</w:t>
      </w:r>
      <w:r>
        <w:fldChar w:fldCharType="begin"/>
      </w:r>
      <w:r>
        <w:instrText> XE "ABSTRACT: : : " </w:instrText>
      </w:r>
      <w:r>
        <w:fldChar w:fldCharType="separate"/>
      </w:r>
      <w:r>
        <w:rPr>
          <w:rFonts w:cs="Times New Roman" w:ascii="Times New Roman" w:hAnsi="Times New Roman"/>
          <w:b/>
          <w:color w:val="00000A"/>
          <w:sz w:val="24"/>
          <w:szCs w:val="24"/>
        </w:rPr>
      </w:r>
      <w:r>
        <w:fldChar w:fldCharType="end"/>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r>
        <w:br w:type="page"/>
      </w:r>
    </w:p>
    <w:p>
      <w:pPr>
        <w:pStyle w:val="Heading1"/>
        <w:numPr>
          <w:ilvl w:val="0"/>
          <w:numId w:val="2"/>
        </w:numPr>
        <w:spacing w:lineRule="auto" w:line="360" w:before="0" w:after="160"/>
        <w:jc w:val="both"/>
        <w:rPr/>
      </w:pPr>
      <w:r>
        <w:rPr>
          <w:rFonts w:cs="Times New Roman" w:ascii="Times New Roman" w:hAnsi="Times New Roman"/>
          <w:b/>
          <w:color w:val="00000A"/>
          <w:sz w:val="24"/>
          <w:szCs w:val="24"/>
        </w:rPr>
        <w:t>INTRODUCCIÓN</w:t>
      </w:r>
      <w:r>
        <w:fldChar w:fldCharType="begin"/>
      </w:r>
      <w:r>
        <w:instrText> XE "INTRODUCCIÓN: : : " </w:instrText>
      </w:r>
      <w:r>
        <w:fldChar w:fldCharType="separate"/>
      </w:r>
      <w:r>
        <w:rPr>
          <w:rFonts w:cs="Times New Roman" w:ascii="Times New Roman" w:hAnsi="Times New Roman"/>
          <w:b/>
          <w:color w:val="00000A"/>
          <w:sz w:val="24"/>
          <w:szCs w:val="24"/>
        </w:rPr>
      </w:r>
      <w:r>
        <w:fldChar w:fldCharType="end"/>
      </w:r>
    </w:p>
    <w:p>
      <w:pPr>
        <w:pStyle w:val="Heading2"/>
        <w:numPr>
          <w:ilvl w:val="1"/>
          <w:numId w:val="2"/>
        </w:numPr>
        <w:spacing w:lineRule="auto" w:line="360" w:before="0" w:after="160"/>
        <w:jc w:val="both"/>
        <w:rPr/>
      </w:pPr>
      <w:r>
        <w:rPr>
          <w:rFonts w:cs="Times New Roman" w:ascii="Times New Roman" w:hAnsi="Times New Roman"/>
          <w:b/>
          <w:color w:val="00000A"/>
          <w:sz w:val="24"/>
          <w:szCs w:val="24"/>
        </w:rPr>
        <w:t>Realidad problemática</w:t>
      </w:r>
      <w:r>
        <w:fldChar w:fldCharType="begin"/>
      </w:r>
      <w:r>
        <w:instrText> XE "Realidad problemática: : : " </w:instrText>
      </w:r>
      <w:r>
        <w:fldChar w:fldCharType="separate"/>
      </w:r>
      <w:r>
        <w:rPr>
          <w:rFonts w:cs="Times New Roman" w:ascii="Times New Roman" w:hAnsi="Times New Roman"/>
          <w:b/>
          <w:color w:val="00000A"/>
          <w:sz w:val="24"/>
          <w:szCs w:val="24"/>
        </w:rPr>
      </w:r>
      <w:r>
        <w:fldChar w:fldCharType="end"/>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Es conocida la magnitud de la importancia del control de procesos en ambientes industriales, investigativos y didácticos. Tan es así que, en uno de los casos más difundidos de controladores, como es el controlador Proporcional Integral Derivativo debido a su alto desempeño y facilidad de implementación, se han desarrollado diversos métodos analíticos y experimentales para lograr hallar parámetros que garanticen un comportamiento adecuado del sistema de control. Sin embargo, con el desarrollo de nuevas tecnologías se han abierto múltiples posibilidades para expandir este campo de estudio y abordar la sintonización de controladores desde enfoques distintos a los tradicionales.</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Respecto de los métodos modernos, se pueden mencionar el uso de lógica difusa, algoritmos genéticos, algoritmos de colonia de hormigas, machine learning, etcétera; para funcionar tanto como elementos controladores, así como para optimizar controladores PID que necesitan del modelo matemático o de que el algoritmo funcione sobre la planta en tiempo real. Así también, ciertos métodos se vienen empleando como una alternativa a la identificación de sistemas, desde sistemas simples de comportamiento lineal de una entrada y una salida, hasta sistemas complejos y caóticos de comportamiento no lineal de múltiples variables de entrada y salida. Entonces se presenta un escenario idóneo para dar soluciones nuevas y optimizadas a la sintonización de controladores, a través de la aplicación conjunta de algoritmos genéticos y machine learning.</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pPr>
      <w:r>
        <w:rPr>
          <w:rFonts w:cs="Times New Roman" w:ascii="Times New Roman" w:hAnsi="Times New Roman"/>
          <w:b/>
          <w:color w:val="00000A"/>
          <w:sz w:val="24"/>
          <w:szCs w:val="24"/>
        </w:rPr>
        <w:t>Formulación del problema</w:t>
      </w:r>
      <w:r>
        <w:fldChar w:fldCharType="begin"/>
      </w:r>
      <w:r>
        <w:instrText> XE "Formulación del problema: : : " </w:instrText>
      </w:r>
      <w:r>
        <w:fldChar w:fldCharType="separate"/>
      </w:r>
      <w:r>
        <w:rPr>
          <w:rFonts w:cs="Times New Roman" w:ascii="Times New Roman" w:hAnsi="Times New Roman"/>
          <w:b/>
          <w:color w:val="00000A"/>
          <w:sz w:val="24"/>
          <w:szCs w:val="24"/>
        </w:rPr>
      </w:r>
      <w:r>
        <w:fldChar w:fldCharType="end"/>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¿Cómo sintonizar un controlador PID de velocidad para un motor DC, a partir de un conjunto de datos de los valores de manipulación del duty cycle de una señal PWM de entrada al sistema de control y de los valores de respuesta de la velocidad del motor?</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pPr>
      <w:r>
        <w:rPr>
          <w:rFonts w:cs="Times New Roman" w:ascii="Times New Roman" w:hAnsi="Times New Roman"/>
          <w:b/>
          <w:color w:val="00000A"/>
          <w:sz w:val="24"/>
          <w:szCs w:val="24"/>
        </w:rPr>
        <w:t>Justificación del estudio</w:t>
      </w:r>
      <w:r>
        <w:fldChar w:fldCharType="begin"/>
      </w:r>
      <w:r>
        <w:instrText> XE "Justificación del estudio: : : " </w:instrText>
      </w:r>
      <w:r>
        <w:fldChar w:fldCharType="separate"/>
      </w:r>
      <w:r>
        <w:rPr>
          <w:rFonts w:cs="Times New Roman" w:ascii="Times New Roman" w:hAnsi="Times New Roman"/>
          <w:b/>
          <w:color w:val="00000A"/>
          <w:sz w:val="24"/>
          <w:szCs w:val="24"/>
        </w:rPr>
      </w:r>
      <w:r>
        <w:fldChar w:fldCharType="end"/>
      </w:r>
    </w:p>
    <w:p>
      <w:pPr>
        <w:pStyle w:val="Heading3"/>
        <w:numPr>
          <w:ilvl w:val="2"/>
          <w:numId w:val="2"/>
        </w:numPr>
        <w:spacing w:lineRule="auto" w:line="360" w:before="0" w:after="160"/>
        <w:jc w:val="both"/>
        <w:rPr>
          <w:rFonts w:ascii="Times New Roman" w:hAnsi="Times New Roman" w:cs="Times New Roman"/>
          <w:b/>
          <w:b/>
          <w:color w:val="00000A"/>
        </w:rPr>
      </w:pPr>
      <w:r>
        <w:rPr>
          <w:rFonts w:cs="Times New Roman" w:ascii="Times New Roman" w:hAnsi="Times New Roman"/>
          <w:b/>
          <w:color w:val="00000A"/>
        </w:rPr>
        <w:t>Relevancia Tecnológica</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pPr>
        <w:pStyle w:val="Heading3"/>
        <w:numPr>
          <w:ilvl w:val="2"/>
          <w:numId w:val="2"/>
        </w:numPr>
        <w:spacing w:lineRule="auto" w:line="360" w:before="0" w:after="160"/>
        <w:jc w:val="both"/>
        <w:rPr>
          <w:rFonts w:ascii="Times New Roman" w:hAnsi="Times New Roman" w:cs="Times New Roman"/>
          <w:b/>
          <w:b/>
          <w:color w:val="00000A"/>
        </w:rPr>
      </w:pPr>
      <w:r>
        <w:rPr>
          <w:rFonts w:cs="Times New Roman" w:ascii="Times New Roman" w:hAnsi="Times New Roman"/>
          <w:b/>
          <w:color w:val="00000A"/>
        </w:rPr>
        <w:t>Relevancia Institucional</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Resolver problemas de control e identificación de sistemas, son campos todavía en desarrollo, por lo que dar soluciones desde nuevos enfoques como los mencionados en este trabajo, permitirá impulsar la producción científica en la Escuela de Ingeniería Mecatrónica.</w:t>
      </w:r>
    </w:p>
    <w:p>
      <w:pPr>
        <w:pStyle w:val="Normal"/>
        <w:spacing w:lineRule="auto" w:line="240" w:before="0" w:after="0"/>
        <w:jc w:val="both"/>
        <w:rPr/>
      </w:pPr>
      <w:r>
        <w:fldChar w:fldCharType="begin"/>
      </w:r>
      <w:r>
        <w:instrText> XE "Relevancia Institucional: : : " </w:instrText>
      </w:r>
      <w:r>
        <w:fldChar w:fldCharType="separate"/>
      </w:r>
      <w:r>
        <w:rPr/>
      </w:r>
      <w:r>
        <w:fldChar w:fldCharType="end"/>
      </w:r>
    </w:p>
    <w:p>
      <w:pPr>
        <w:pStyle w:val="Heading3"/>
        <w:numPr>
          <w:ilvl w:val="2"/>
          <w:numId w:val="2"/>
        </w:numPr>
        <w:spacing w:lineRule="auto" w:line="360" w:before="0" w:after="160"/>
        <w:jc w:val="both"/>
        <w:rPr>
          <w:rFonts w:ascii="Times New Roman" w:hAnsi="Times New Roman" w:cs="Times New Roman"/>
          <w:b/>
          <w:b/>
          <w:color w:val="00000A"/>
        </w:rPr>
      </w:pPr>
      <w:r>
        <w:rPr>
          <w:rFonts w:cs="Times New Roman" w:ascii="Times New Roman" w:hAnsi="Times New Roman"/>
          <w:b/>
          <w:color w:val="00000A"/>
        </w:rPr>
        <w:t>Relevancia Social</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3"/>
        <w:numPr>
          <w:ilvl w:val="2"/>
          <w:numId w:val="2"/>
        </w:numPr>
        <w:spacing w:lineRule="auto" w:line="360" w:before="0" w:after="160"/>
        <w:jc w:val="both"/>
        <w:rPr/>
      </w:pPr>
      <w:r>
        <w:rPr>
          <w:rFonts w:cs="Times New Roman" w:ascii="Times New Roman" w:hAnsi="Times New Roman"/>
          <w:b/>
          <w:color w:val="00000A"/>
        </w:rPr>
        <w:t>Relevancia Económica</w:t>
      </w:r>
      <w:r>
        <w:fldChar w:fldCharType="begin"/>
      </w:r>
      <w:r>
        <w:instrText> XE "Relevancia Económica: : : " </w:instrText>
      </w:r>
      <w:r>
        <w:fldChar w:fldCharType="separate"/>
      </w:r>
      <w:r>
        <w:rPr>
          <w:rFonts w:cs="Times New Roman" w:ascii="Times New Roman" w:hAnsi="Times New Roman"/>
          <w:b/>
          <w:color w:val="00000A"/>
        </w:rPr>
      </w:r>
      <w:r>
        <w:fldChar w:fldCharType="end"/>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Pr>
          <w:rFonts w:cs="Times New Roman" w:ascii="Times New Roman" w:hAnsi="Times New Roman"/>
          <w:color w:val="00000A"/>
          <w:sz w:val="24"/>
          <w:szCs w:val="24"/>
        </w:rPr>
        <w:t>admiten</w:t>
      </w:r>
      <w:bookmarkEnd w:id="0"/>
      <w:r>
        <w:rPr>
          <w:rFonts w:cs="Times New Roman" w:ascii="Times New Roman" w:hAnsi="Times New Roman"/>
          <w:color w:val="00000A"/>
          <w:sz w:val="24"/>
          <w:szCs w:val="24"/>
        </w:rPr>
        <w:t>.</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3"/>
        <w:numPr>
          <w:ilvl w:val="2"/>
          <w:numId w:val="2"/>
        </w:numPr>
        <w:spacing w:lineRule="auto" w:line="360" w:before="0" w:after="160"/>
        <w:jc w:val="both"/>
        <w:rPr>
          <w:rFonts w:ascii="Times New Roman" w:hAnsi="Times New Roman" w:cs="Times New Roman"/>
          <w:b/>
          <w:b/>
          <w:color w:val="00000A"/>
        </w:rPr>
      </w:pPr>
      <w:r>
        <w:rPr>
          <w:rFonts w:cs="Times New Roman" w:ascii="Times New Roman" w:hAnsi="Times New Roman"/>
          <w:b/>
          <w:color w:val="00000A"/>
        </w:rPr>
        <w:t>Relevancia Ambiental</w:t>
      </w:r>
    </w:p>
    <w:p>
      <w:pPr>
        <w:pStyle w:val="Normal"/>
        <w:spacing w:lineRule="auto" w:line="360" w:before="0" w:after="0"/>
        <w:jc w:val="both"/>
        <w:rPr>
          <w:rFonts w:ascii="Times New Roman" w:hAnsi="Times New Roman" w:cs="Times New Roman"/>
          <w:color w:val="00000A"/>
          <w:sz w:val="24"/>
          <w:szCs w:val="24"/>
        </w:rPr>
      </w:pPr>
      <w:bookmarkStart w:id="1" w:name="_Toc517797351"/>
      <w:bookmarkEnd w:id="1"/>
      <w:r>
        <w:rPr>
          <w:rFonts w:cs="Times New Roman" w:ascii="Times New Roman" w:hAnsi="Times New Roman"/>
          <w:color w:val="00000A"/>
          <w:sz w:val="24"/>
          <w:szCs w:val="24"/>
        </w:rPr>
        <w:t>El desarrollo de mejores controladores implica optimizar los procesos de control, lo cual, a su vez, está ligado a un ahorro de recursos en las acciones industriales, científicas o didácticas, contribuyendo a la preservación del ambiente.</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3"/>
        <w:numPr>
          <w:ilvl w:val="1"/>
          <w:numId w:val="2"/>
        </w:numPr>
        <w:spacing w:lineRule="auto" w:line="360" w:before="0" w:after="160"/>
        <w:jc w:val="both"/>
        <w:rPr>
          <w:rFonts w:ascii="Times New Roman" w:hAnsi="Times New Roman" w:cs="Times New Roman"/>
          <w:b/>
          <w:b/>
          <w:color w:val="00000A"/>
        </w:rPr>
      </w:pPr>
      <w:r>
        <w:rPr>
          <w:rFonts w:cs="Times New Roman" w:ascii="Times New Roman" w:hAnsi="Times New Roman"/>
          <w:b/>
          <w:color w:val="00000A"/>
        </w:rPr>
        <w:t>Antecedentes</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Carlos Pillajo, Paul Bonilla y Roberto Hincapié (2016) presentan la simulación de un algoritmo genético capaz de sintonizar controladores PID basado en el criterio de la integral del error absoluto. Así también, Mohd S. Saad, Hishamuddin Jamaluddin e Intan Z. M. Darus (2012)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Olalekan Ogunmolu, Xuejun Gu, Steve Jiang y and Nicholas Gans (2016) demuestran que las redes neuronales pueden proporcionar modelos estimadores efectivos a partir de datos de entrada y salida de sistemas dinámicos no lineales. Así mismo, Yu Wang (2017) realiza un estudio comparativo entre dos tipos de redes neuronales, evaluando su desempeño en la identificación de sistemas dinámicos y en el diseño de controladores.</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Por otro lado, Arthur Gretton, Amaud Douce, RalfHerbrich, Peter J. W Rayner y Bernhard Scholkop (2009?) estudian técnicas de regresión de soporte vectorial para identificación de sistemas de caja negra, aplicadas a un brazo robótico hidráulico, encontrando resultados positivos respecto de publicaciones anteriores. Así también, Robert Salat, Michał Awtoniuk, Krzysztof Korpysz (2002) proponen el uso de técnicas de regresión de soporte vectorial para identificación de sistemas de caja negra, como una alternativa útil y eficiente para modelos basados en estructuras ARX y NARX para sistemas lineales y no lineales, respectivamente.</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pPr>
      <w:r>
        <w:rPr>
          <w:rFonts w:cs="Times New Roman" w:ascii="Times New Roman" w:hAnsi="Times New Roman"/>
          <w:b/>
          <w:color w:val="00000A"/>
          <w:sz w:val="24"/>
          <w:szCs w:val="24"/>
        </w:rPr>
        <w:t>Objetivos</w:t>
      </w:r>
      <w:r>
        <w:fldChar w:fldCharType="begin"/>
      </w:r>
      <w:r>
        <w:instrText> XE "Objetivos: : : " </w:instrText>
      </w:r>
      <w:r>
        <w:fldChar w:fldCharType="separate"/>
      </w:r>
      <w:r>
        <w:rPr>
          <w:rFonts w:cs="Times New Roman" w:ascii="Times New Roman" w:hAnsi="Times New Roman"/>
          <w:b/>
          <w:color w:val="00000A"/>
          <w:sz w:val="24"/>
          <w:szCs w:val="24"/>
        </w:rPr>
      </w:r>
      <w:r>
        <w:fldChar w:fldCharType="end"/>
      </w:r>
    </w:p>
    <w:p>
      <w:pPr>
        <w:pStyle w:val="Heading3"/>
        <w:numPr>
          <w:ilvl w:val="2"/>
          <w:numId w:val="2"/>
        </w:numPr>
        <w:spacing w:lineRule="auto" w:line="360" w:before="0" w:after="160"/>
        <w:jc w:val="both"/>
        <w:rPr/>
      </w:pPr>
      <w:r>
        <w:rPr>
          <w:rFonts w:cs="Times New Roman" w:ascii="Times New Roman" w:hAnsi="Times New Roman"/>
          <w:b/>
          <w:color w:val="00000A"/>
        </w:rPr>
        <w:t>General</w:t>
      </w:r>
      <w:r>
        <w:fldChar w:fldCharType="begin"/>
      </w:r>
      <w:r>
        <w:instrText> XE "General: : : " </w:instrText>
      </w:r>
      <w:r>
        <w:fldChar w:fldCharType="separate"/>
      </w:r>
      <w:r>
        <w:rPr>
          <w:rFonts w:cs="Times New Roman" w:ascii="Times New Roman" w:hAnsi="Times New Roman"/>
          <w:b/>
          <w:color w:val="00000A"/>
        </w:rPr>
      </w:r>
      <w:r>
        <w:fldChar w:fldCharType="end"/>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Abstraer una planta de control motor DC en un modelo de machine learning para sintonizar un controlador PID de velocidad mediante algoritmos genéticos.</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3"/>
        <w:numPr>
          <w:ilvl w:val="2"/>
          <w:numId w:val="2"/>
        </w:numPr>
        <w:spacing w:lineRule="auto" w:line="360" w:before="0" w:after="160"/>
        <w:jc w:val="both"/>
        <w:rPr/>
      </w:pPr>
      <w:r>
        <w:rPr>
          <w:rFonts w:cs="Times New Roman" w:ascii="Times New Roman" w:hAnsi="Times New Roman"/>
          <w:b/>
          <w:color w:val="00000A"/>
        </w:rPr>
        <w:t>Específicos</w:t>
      </w:r>
      <w:r>
        <w:fldChar w:fldCharType="begin"/>
      </w:r>
      <w:r>
        <w:instrText> XE "Específicos: : : " </w:instrText>
      </w:r>
      <w:r>
        <w:fldChar w:fldCharType="separate"/>
      </w:r>
      <w:r>
        <w:rPr>
          <w:rFonts w:cs="Times New Roman" w:ascii="Times New Roman" w:hAnsi="Times New Roman"/>
          <w:b/>
          <w:color w:val="00000A"/>
        </w:rPr>
      </w:r>
      <w:r>
        <w:fldChar w:fldCharType="end"/>
      </w:r>
    </w:p>
    <w:p>
      <w:pPr>
        <w:pStyle w:val="ListParagraph"/>
        <w:numPr>
          <w:ilvl w:val="0"/>
          <w:numId w:val="10"/>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Implementar la planta motor DC del sistema de control de velocidad.</w:t>
      </w:r>
    </w:p>
    <w:p>
      <w:pPr>
        <w:pStyle w:val="ListParagraph"/>
        <w:numPr>
          <w:ilvl w:val="0"/>
          <w:numId w:val="10"/>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Elegir una señal de entrada y obtener un conjunto adecuado de datos experimentales en tiempo discreto para identificar la planta de control por medio de un modelo de machine learning.</w:t>
      </w:r>
    </w:p>
    <w:p>
      <w:pPr>
        <w:pStyle w:val="ListParagraph"/>
        <w:numPr>
          <w:ilvl w:val="0"/>
          <w:numId w:val="10"/>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Elegir un método de regresión para abstraer la planta de control en un modelo de machine learning y definir sus restricciones.</w:t>
      </w:r>
    </w:p>
    <w:p>
      <w:pPr>
        <w:pStyle w:val="ListParagraph"/>
        <w:numPr>
          <w:ilvl w:val="0"/>
          <w:numId w:val="10"/>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Implementar un controlador PID discreto y definir su evaluación de desempeño en base a la integral del tiempo multiplicada por valor absoluto del error y su ejecución sobre el modelo de machine learning.</w:t>
      </w:r>
    </w:p>
    <w:p>
      <w:pPr>
        <w:pStyle w:val="ListParagraph"/>
        <w:numPr>
          <w:ilvl w:val="0"/>
          <w:numId w:val="10"/>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Sintonizar el controlador PID discreto aplicado al modelo de machine learning por medio de un algoritmo genético y comprobar su desempeño en la planta real.</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rFonts w:ascii="Times New Roman" w:hAnsi="Times New Roman" w:cs="Times New Roman"/>
          <w:b/>
          <w:b/>
          <w:color w:val="00000A"/>
          <w:sz w:val="24"/>
          <w:szCs w:val="24"/>
        </w:rPr>
      </w:pPr>
      <w:bookmarkStart w:id="2" w:name="_Toc517797355"/>
      <w:bookmarkEnd w:id="2"/>
      <w:r>
        <w:rPr>
          <w:rFonts w:cs="Times New Roman" w:ascii="Times New Roman" w:hAnsi="Times New Roman"/>
          <w:b/>
          <w:color w:val="00000A"/>
          <w:sz w:val="24"/>
          <w:szCs w:val="24"/>
        </w:rPr>
        <w:t>Marco teórico</w:t>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Sistema de control digital</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operación del controlador se maneja por el reloj. En dicho sistema de control digital, en algunos puntos del sistema pasan señales de amplitud variable ya sea en tiempo continuo o en tiempo discreto, mientras que en otros pasan señales codificadas en forma numérica, como se muestra en la figura.</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pPr>
      <w:r>
        <w:rPr>
          <w:rFonts w:eastAsia="Calibri" w:cs="Times New Roman" w:ascii="Times New Roman" w:hAnsi="Times New Roman"/>
          <w:b/>
          <w:bCs/>
          <w:i/>
          <w:color w:val="00000A"/>
          <w:sz w:val="24"/>
          <w:szCs w:val="24"/>
        </w:rPr>
        <w:t>Figura 1.</w:t>
      </w:r>
      <w:r>
        <w:rPr>
          <w:rFonts w:eastAsia="Calibri" w:cs="Times New Roman" w:ascii="Times New Roman" w:hAnsi="Times New Roman"/>
          <w:b/>
          <w:bCs/>
          <w:i/>
          <w:color w:val="00000A"/>
          <w:sz w:val="24"/>
          <w:szCs w:val="24"/>
        </w:rPr>
        <w:fldChar w:fldCharType="begin"/>
      </w:r>
      <w:r>
        <w:instrText> SEQ Figura_1 \* ARABIC </w:instrText>
      </w:r>
      <w:r>
        <w:fldChar w:fldCharType="separate"/>
      </w:r>
      <w:r>
        <w:t>1</w:t>
      </w:r>
      <w:r>
        <w:fldChar w:fldCharType="end"/>
      </w:r>
      <w:r>
        <w:rPr>
          <w:rFonts w:eastAsia="Calibri" w:cs="Times New Roman" w:ascii="Times New Roman" w:hAnsi="Times New Roman"/>
          <w:b/>
          <w:bCs/>
          <w:i/>
          <w:color w:val="00000A"/>
          <w:sz w:val="24"/>
          <w:szCs w:val="24"/>
        </w:rPr>
        <w:t xml:space="preserve">:  </w:t>
      </w:r>
      <w:r>
        <w:rPr>
          <w:rFonts w:eastAsia="Calibri" w:cs="Times New Roman" w:ascii="Times New Roman" w:hAnsi="Times New Roman"/>
          <w:bCs/>
          <w:i/>
          <w:color w:val="00000A"/>
          <w:sz w:val="24"/>
          <w:szCs w:val="24"/>
        </w:rPr>
        <w:t>Diagrama de bloques de un sistema de control digital que muestra las señales en forma binaria o gráfica.</w:t>
      </w:r>
    </w:p>
    <w:p>
      <w:pPr>
        <w:pStyle w:val="Normal"/>
        <w:keepNext/>
        <w:spacing w:lineRule="auto" w:line="240" w:before="0" w:after="0"/>
        <w:jc w:val="both"/>
        <w:rPr>
          <w:rFonts w:ascii="Times New Roman" w:hAnsi="Times New Roman" w:eastAsia="Calibri" w:cs="Times New Roman"/>
          <w:color w:val="00000A"/>
          <w:sz w:val="24"/>
          <w:szCs w:val="24"/>
        </w:rPr>
      </w:pPr>
      <w:r>
        <w:rPr/>
        <w:drawing>
          <wp:inline distT="0" distB="0" distL="0" distR="0">
            <wp:extent cx="5246370" cy="3295650"/>
            <wp:effectExtent l="0" t="0" r="0" b="0"/>
            <wp:docPr id="4"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9" descr=""/>
                    <pic:cNvPicPr>
                      <a:picLocks noChangeAspect="1" noChangeArrowheads="1"/>
                    </pic:cNvPicPr>
                  </pic:nvPicPr>
                  <pic:blipFill>
                    <a:blip r:embed="rId3"/>
                    <a:srcRect l="21399" t="19682" r="12538" b="6546"/>
                    <a:stretch>
                      <a:fillRect/>
                    </a:stretch>
                  </pic:blipFill>
                  <pic:spPr bwMode="auto">
                    <a:xfrm>
                      <a:off x="0" y="0"/>
                      <a:ext cx="5246370" cy="3295650"/>
                    </a:xfrm>
                    <a:prstGeom prst="rect">
                      <a:avLst/>
                    </a:prstGeom>
                  </pic:spPr>
                </pic:pic>
              </a:graphicData>
            </a:graphic>
          </wp:inline>
        </w:drawing>
      </w:r>
    </w:p>
    <w:p>
      <w:pPr>
        <w:pStyle w:val="Normal"/>
        <w:keepNext/>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(Ogata, 1995)</w:t>
      </w:r>
    </w:p>
    <w:p>
      <w:pPr>
        <w:pStyle w:val="Normal"/>
        <w:spacing w:lineRule="auto" w:line="240" w:before="0" w:after="0"/>
        <w:jc w:val="both"/>
        <w:rPr>
          <w:rFonts w:ascii="Times New Roman" w:hAnsi="Times New Roman" w:eastAsia="Calibri" w:cs="Times New Roman"/>
          <w:i/>
          <w:i/>
          <w:color w:val="00000A"/>
          <w:sz w:val="24"/>
          <w:szCs w:val="24"/>
        </w:rPr>
      </w:pPr>
      <w:r>
        <w:rPr>
          <w:rFonts w:eastAsia="Calibri" w:cs="Times New Roman" w:ascii="Times New Roman" w:hAnsi="Times New Roman"/>
          <w:i/>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denomina decodificación. (Ogata, 1995)</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Controlador automático</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sensor (elemento de medición). </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b/>
          <w:bCs/>
          <w:i/>
          <w:color w:val="00000A"/>
          <w:sz w:val="24"/>
          <w:szCs w:val="24"/>
        </w:rPr>
        <w:t xml:space="preserve">Figura 1.2: </w:t>
      </w:r>
      <w:r>
        <w:rPr>
          <w:rFonts w:eastAsia="Calibri" w:cs="Times New Roman" w:ascii="Times New Roman" w:hAnsi="Times New Roman"/>
          <w:bCs/>
          <w:i/>
          <w:color w:val="00000A"/>
          <w:sz w:val="24"/>
          <w:szCs w:val="24"/>
        </w:rPr>
        <w:t>Diagrama de bloques de un sistema de control industrial, formado por un controlador automático, un actuador, una planta y un sensor (elemento de medición).</w:t>
      </w:r>
    </w:p>
    <w:p>
      <w:pPr>
        <w:pStyle w:val="Normal"/>
        <w:keepNext/>
        <w:spacing w:lineRule="auto" w:line="240" w:before="0" w:after="0"/>
        <w:jc w:val="center"/>
        <w:rPr>
          <w:rFonts w:ascii="Times New Roman" w:hAnsi="Times New Roman" w:eastAsia="Calibri" w:cs="Times New Roman"/>
          <w:color w:val="00000A"/>
          <w:sz w:val="24"/>
          <w:szCs w:val="24"/>
        </w:rPr>
      </w:pPr>
      <w:r>
        <w:rPr/>
        <w:drawing>
          <wp:inline distT="0" distB="6350" distL="0" distR="0">
            <wp:extent cx="4695190" cy="1993900"/>
            <wp:effectExtent l="0" t="0" r="0" b="0"/>
            <wp:docPr id="5"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2" descr=""/>
                    <pic:cNvPicPr>
                      <a:picLocks noChangeAspect="1" noChangeArrowheads="1"/>
                    </pic:cNvPicPr>
                  </pic:nvPicPr>
                  <pic:blipFill>
                    <a:blip r:embed="rId4"/>
                    <a:srcRect l="6779" t="19354" r="6191" b="14954"/>
                    <a:stretch>
                      <a:fillRect/>
                    </a:stretch>
                  </pic:blipFill>
                  <pic:spPr bwMode="auto">
                    <a:xfrm>
                      <a:off x="0" y="0"/>
                      <a:ext cx="4695190" cy="1993900"/>
                    </a:xfrm>
                    <a:prstGeom prst="rect">
                      <a:avLst/>
                    </a:prstGeom>
                  </pic:spPr>
                </pic:pic>
              </a:graphicData>
            </a:graphic>
          </wp:inline>
        </w:drawing>
      </w:r>
    </w:p>
    <w:p>
      <w:pPr>
        <w:pStyle w:val="Normal"/>
        <w:keepNext/>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(Ogata, 2010)</w:t>
      </w:r>
    </w:p>
    <w:p>
      <w:pPr>
        <w:pStyle w:val="Normal"/>
        <w:spacing w:lineRule="auto" w:line="360" w:before="0" w:after="0"/>
        <w:jc w:val="both"/>
        <w:rPr>
          <w:rFonts w:ascii="Times New Roman" w:hAnsi="Times New Roman" w:eastAsia="Calibri" w:cs="Times New Roman"/>
          <w:i/>
          <w:i/>
          <w:color w:val="00000A"/>
          <w:sz w:val="24"/>
          <w:szCs w:val="24"/>
        </w:rPr>
      </w:pPr>
      <w:r>
        <w:rPr>
          <w:rFonts w:eastAsia="Calibri" w:cs="Times New Roman" w:ascii="Times New Roman" w:hAnsi="Times New Roman"/>
          <w:i/>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controlador detecta la señal de error que, por lo general, está en un nivel de potencia muy bajo, y la amplifica a un nivel lo suficientemente alto. La salida de un controlador automático se alimenta a un actuador, como un motor o una válvula neumáticos, un motor hidráulico o un motor eléctrico. (El actuador es un dispositivo de potencia que produce la entrada para la planta de acuerdo con la señal de control, a fin de que la señal de salida se aproxime a la señal de entrada de referencia.)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keepNext/>
        <w:keepLines/>
        <w:numPr>
          <w:ilvl w:val="0"/>
          <w:numId w:val="0"/>
        </w:numPr>
        <w:spacing w:lineRule="auto" w:line="360" w:before="0" w:after="0"/>
        <w:jc w:val="both"/>
        <w:outlineLvl w:val="1"/>
        <w:rPr>
          <w:rFonts w:ascii="Times New Roman" w:hAnsi="Times New Roman" w:eastAsia="Times New Roman" w:cs="Times New Roman"/>
          <w:b/>
          <w:b/>
          <w:bCs/>
          <w:color w:val="00000A"/>
          <w:sz w:val="24"/>
          <w:szCs w:val="24"/>
        </w:rPr>
      </w:pPr>
      <w:r>
        <w:rPr>
          <w:rFonts w:eastAsia="Times New Roman" w:cs="Times New Roman" w:ascii="Times New Roman" w:hAnsi="Times New Roman"/>
          <w:b/>
          <w:bCs/>
          <w:color w:val="00000A"/>
          <w:sz w:val="24"/>
          <w:szCs w:val="24"/>
        </w:rPr>
        <w:t>Acción de control proporcional</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Para un controlador con acción de control proporcional, la relación entre la salida del controlador u(t) y la señal de error e(t) es: </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r>
          <w:rPr>
            <w:rFonts w:ascii="Cambria Math" w:hAnsi="Cambria Math"/>
          </w:rPr>
          <m:t xml:space="preserve">e</m:t>
        </m:r>
        <m:d>
          <m:dPr>
            <m:begChr m:val="("/>
            <m:endChr m:val=")"/>
          </m:dPr>
          <m:e>
            <m:r>
              <w:rPr>
                <w:rFonts w:ascii="Cambria Math" w:hAnsi="Cambria Math"/>
              </w:rPr>
              <m:t xml:space="preserve">t</m:t>
            </m:r>
          </m:e>
        </m:d>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donde Kp se considera la ganancia proporcional. Cualquiera que sea el mecanismo real y la forma de la potencia de operación, el controlador proporcional es, en esencia, un amplificador con una ganancia ajustable.</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keepNext/>
        <w:keepLines/>
        <w:numPr>
          <w:ilvl w:val="0"/>
          <w:numId w:val="0"/>
        </w:numPr>
        <w:spacing w:lineRule="auto" w:line="360" w:before="0" w:after="0"/>
        <w:jc w:val="both"/>
        <w:outlineLvl w:val="1"/>
        <w:rPr>
          <w:rFonts w:ascii="Times New Roman" w:hAnsi="Times New Roman" w:eastAsia="Times New Roman" w:cs="Times New Roman"/>
          <w:b/>
          <w:b/>
          <w:bCs/>
          <w:color w:val="00000A"/>
          <w:sz w:val="24"/>
          <w:szCs w:val="24"/>
        </w:rPr>
      </w:pPr>
      <w:r>
        <w:rPr>
          <w:rFonts w:eastAsia="Times New Roman" w:cs="Times New Roman" w:ascii="Times New Roman" w:hAnsi="Times New Roman"/>
          <w:b/>
          <w:bCs/>
          <w:color w:val="00000A"/>
          <w:sz w:val="24"/>
          <w:szCs w:val="24"/>
        </w:rPr>
        <w:t>Acción de control integral</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En un controlador con acción de control integral, el valor de la salida del controlador u(t) se cambia a una razón proporcional a la señal de error e(t). Es decir, </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f>
          <m:num>
            <m:sSub>
              <m:e>
                <m:r>
                  <w:rPr>
                    <w:rFonts w:ascii="Cambria Math" w:hAnsi="Cambria Math"/>
                  </w:rPr>
                  <m:t xml:space="preserve">k</m:t>
                </m:r>
              </m:e>
              <m:sub>
                <m:r>
                  <w:rPr>
                    <w:rFonts w:ascii="Cambria Math" w:hAnsi="Cambria Math"/>
                  </w:rPr>
                  <m:t xml:space="preserve">p</m:t>
                </m:r>
              </m:sub>
            </m:sSub>
          </m:num>
          <m:den>
            <m:sSub>
              <m:e>
                <m:r>
                  <w:rPr>
                    <w:rFonts w:ascii="Cambria Math" w:hAnsi="Cambria Math"/>
                  </w:rPr>
                  <m:t xml:space="preserve">T</m:t>
                </m:r>
              </m:e>
              <m:sub>
                <m:r>
                  <w:rPr>
                    <w:rFonts w:ascii="Cambria Math" w:hAnsi="Cambria Math"/>
                  </w:rPr>
                  <m:t xml:space="preserve">i</m:t>
                </m:r>
              </m:sub>
            </m:sSub>
          </m:den>
        </m:f>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de</m:t>
            </m:r>
            <m:d>
              <m:dPr>
                <m:begChr m:val="("/>
                <m:endChr m:val=")"/>
              </m:dPr>
              <m:e>
                <m:r>
                  <w:rPr>
                    <w:rFonts w:ascii="Cambria Math" w:hAnsi="Cambria Math"/>
                  </w:rPr>
                  <m:t xml:space="preserve">t</m:t>
                </m:r>
              </m:e>
            </m:d>
            <m:r>
              <w:rPr>
                <w:rFonts w:ascii="Cambria Math" w:hAnsi="Cambria Math"/>
              </w:rPr>
              <m:t xml:space="preserve">dt</m:t>
            </m:r>
          </m:e>
        </m:nary>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donde Ki es una constante ajustable.</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keepNext/>
        <w:keepLines/>
        <w:numPr>
          <w:ilvl w:val="0"/>
          <w:numId w:val="0"/>
        </w:numPr>
        <w:spacing w:lineRule="auto" w:line="360" w:before="0" w:after="0"/>
        <w:jc w:val="both"/>
        <w:outlineLvl w:val="1"/>
        <w:rPr>
          <w:rFonts w:ascii="Times New Roman" w:hAnsi="Times New Roman" w:eastAsia="Times New Roman" w:cs="Times New Roman"/>
          <w:b/>
          <w:b/>
          <w:bCs/>
          <w:color w:val="00000A"/>
          <w:sz w:val="24"/>
          <w:szCs w:val="24"/>
        </w:rPr>
      </w:pPr>
      <w:r>
        <w:rPr>
          <w:rFonts w:eastAsia="Times New Roman" w:cs="Times New Roman" w:ascii="Times New Roman" w:hAnsi="Times New Roman"/>
          <w:b/>
          <w:bCs/>
          <w:color w:val="00000A"/>
          <w:sz w:val="24"/>
          <w:szCs w:val="24"/>
        </w:rPr>
        <w:t>Acción de control proporcional-integral</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La acción de control de un controlador proporcional-integral (PI) mejora la estabilidad relativa y el error en estado estable al mismo tiempo, pero el tiempo de levantamiento se incrementa. Se define mediante </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r>
          <w:rPr>
            <w:rFonts w:ascii="Cambria Math" w:hAnsi="Cambria Math"/>
          </w:rPr>
          <m:t xml:space="preserve">e</m:t>
        </m:r>
        <m:d>
          <m:dPr>
            <m:begChr m:val="("/>
            <m:endChr m:val=")"/>
          </m:dPr>
          <m:e>
            <m:r>
              <w:rPr>
                <w:rFonts w:ascii="Cambria Math" w:hAnsi="Cambria Math"/>
              </w:rPr>
              <m:t xml:space="preserve">t</m:t>
            </m:r>
          </m:e>
        </m:d>
        <m:r>
          <w:rPr>
            <w:rFonts w:ascii="Cambria Math" w:hAnsi="Cambria Math"/>
          </w:rPr>
          <m:t xml:space="preserve">+</m:t>
        </m:r>
        <m:f>
          <m:num>
            <m:sSub>
              <m:e>
                <m:r>
                  <w:rPr>
                    <w:rFonts w:ascii="Cambria Math" w:hAnsi="Cambria Math"/>
                  </w:rPr>
                  <m:t xml:space="preserve">k</m:t>
                </m:r>
              </m:e>
              <m:sub>
                <m:r>
                  <w:rPr>
                    <w:rFonts w:ascii="Cambria Math" w:hAnsi="Cambria Math"/>
                  </w:rPr>
                  <m:t xml:space="preserve">p</m:t>
                </m:r>
              </m:sub>
            </m:sSub>
          </m:num>
          <m:den>
            <m:sSub>
              <m:e>
                <m:r>
                  <w:rPr>
                    <w:rFonts w:ascii="Cambria Math" w:hAnsi="Cambria Math"/>
                  </w:rPr>
                  <m:t xml:space="preserve">T</m:t>
                </m:r>
              </m:e>
              <m:sub>
                <m:r>
                  <w:rPr>
                    <w:rFonts w:ascii="Cambria Math" w:hAnsi="Cambria Math"/>
                  </w:rPr>
                  <m:t xml:space="preserve">i</m:t>
                </m:r>
              </m:sub>
            </m:sSub>
          </m:den>
        </m:f>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de</m:t>
            </m:r>
            <m:d>
              <m:dPr>
                <m:begChr m:val="("/>
                <m:endChr m:val=")"/>
              </m:dPr>
              <m:e>
                <m:r>
                  <w:rPr>
                    <w:rFonts w:ascii="Cambria Math" w:hAnsi="Cambria Math"/>
                  </w:rPr>
                  <m:t xml:space="preserve">t</m:t>
                </m:r>
              </m:e>
            </m:d>
            <m:r>
              <w:rPr>
                <w:rFonts w:ascii="Cambria Math" w:hAnsi="Cambria Math"/>
              </w:rPr>
              <m:t xml:space="preserve">dt</m:t>
            </m:r>
          </m:e>
        </m:nary>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donde Ti se denomina tiempo integral.</w:t>
      </w:r>
    </w:p>
    <w:p>
      <w:pPr>
        <w:pStyle w:val="Normal"/>
        <w:keepNext/>
        <w:keepLines/>
        <w:numPr>
          <w:ilvl w:val="0"/>
          <w:numId w:val="0"/>
        </w:numPr>
        <w:spacing w:lineRule="auto" w:line="360" w:before="0" w:after="0"/>
        <w:jc w:val="both"/>
        <w:outlineLvl w:val="1"/>
        <w:rPr>
          <w:rFonts w:ascii="Times New Roman" w:hAnsi="Times New Roman" w:eastAsia="Times New Roman" w:cs="Times New Roman"/>
          <w:b/>
          <w:b/>
          <w:bCs/>
          <w:color w:val="00000A"/>
          <w:sz w:val="24"/>
          <w:szCs w:val="24"/>
        </w:rPr>
      </w:pPr>
      <w:r>
        <w:rPr>
          <w:rFonts w:eastAsia="Times New Roman" w:cs="Times New Roman" w:ascii="Times New Roman" w:hAnsi="Times New Roman"/>
          <w:b/>
          <w:bCs/>
          <w:color w:val="00000A"/>
          <w:sz w:val="24"/>
          <w:szCs w:val="24"/>
        </w:rPr>
        <w:t>Acción de control proporcional – derivativa:</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acción de control de un controlador proporcional-derivativa (PD) es en esencia anticipativa, mejora el amortiguamiento y tendrá efecto en el error de estado estable sólo si el error varía con respecto al tiempo. Se define mediante:</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r>
          <w:rPr>
            <w:rFonts w:ascii="Cambria Math" w:hAnsi="Cambria Math"/>
          </w:rPr>
          <m:t xml:space="preserve">e</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sSub>
          <m:e>
            <m:r>
              <w:rPr>
                <w:rFonts w:ascii="Cambria Math" w:hAnsi="Cambria Math"/>
              </w:rPr>
              <m:t xml:space="preserve">T</m:t>
            </m:r>
          </m:e>
          <m:sub>
            <m:r>
              <w:rPr>
                <w:rFonts w:ascii="Cambria Math" w:hAnsi="Cambria Math"/>
              </w:rPr>
              <m:t xml:space="preserve">d</m:t>
            </m:r>
          </m:sub>
        </m:sSub>
        <m:f>
          <m:num>
            <m:r>
              <w:rPr>
                <w:rFonts w:ascii="Cambria Math" w:hAnsi="Cambria Math"/>
              </w:rPr>
              <m:t xml:space="preserve">de</m:t>
            </m:r>
            <m:d>
              <m:dPr>
                <m:begChr m:val="("/>
                <m:endChr m:val=")"/>
              </m:dPr>
              <m:e>
                <m:r>
                  <w:rPr>
                    <w:rFonts w:ascii="Cambria Math" w:hAnsi="Cambria Math"/>
                  </w:rPr>
                  <m:t xml:space="preserve">t</m:t>
                </m:r>
              </m:e>
            </m:d>
          </m:num>
          <m:den>
            <m:r>
              <w:rPr>
                <w:rFonts w:ascii="Cambria Math" w:hAnsi="Cambria Math"/>
              </w:rPr>
              <m:t xml:space="preserve">dt</m:t>
            </m:r>
          </m:den>
        </m:f>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donde Td es el tiempo derivativo.</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keepNext/>
        <w:keepLines/>
        <w:numPr>
          <w:ilvl w:val="0"/>
          <w:numId w:val="0"/>
        </w:numPr>
        <w:spacing w:lineRule="auto" w:line="360" w:before="0" w:after="0"/>
        <w:jc w:val="both"/>
        <w:outlineLvl w:val="1"/>
        <w:rPr>
          <w:rFonts w:ascii="Times New Roman" w:hAnsi="Times New Roman" w:eastAsia="Times New Roman" w:cs="Times New Roman"/>
          <w:b/>
          <w:b/>
          <w:bCs/>
          <w:color w:val="00000A"/>
          <w:sz w:val="24"/>
          <w:szCs w:val="24"/>
        </w:rPr>
      </w:pPr>
      <w:r>
        <w:rPr>
          <w:rFonts w:eastAsia="Times New Roman" w:cs="Times New Roman" w:ascii="Times New Roman" w:hAnsi="Times New Roman"/>
          <w:b/>
          <w:bCs/>
          <w:color w:val="00000A"/>
          <w:sz w:val="24"/>
          <w:szCs w:val="24"/>
        </w:rPr>
        <w:t>Acción de control proporcional-integral-derivativa</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r>
          <w:rPr>
            <w:rFonts w:ascii="Cambria Math" w:hAnsi="Cambria Math"/>
          </w:rPr>
          <m:t xml:space="preserve">e</m:t>
        </m:r>
        <m:d>
          <m:dPr>
            <m:begChr m:val="("/>
            <m:endChr m:val=")"/>
          </m:dPr>
          <m:e>
            <m:r>
              <w:rPr>
                <w:rFonts w:ascii="Cambria Math" w:hAnsi="Cambria Math"/>
              </w:rPr>
              <m:t xml:space="preserve">t</m:t>
            </m:r>
          </m:e>
        </m:d>
        <m:r>
          <w:rPr>
            <w:rFonts w:ascii="Cambria Math" w:hAnsi="Cambria Math"/>
          </w:rPr>
          <m:t xml:space="preserve">+</m:t>
        </m:r>
        <m:f>
          <m:num>
            <m:sSub>
              <m:e>
                <m:r>
                  <w:rPr>
                    <w:rFonts w:ascii="Cambria Math" w:hAnsi="Cambria Math"/>
                  </w:rPr>
                  <m:t xml:space="preserve">k</m:t>
                </m:r>
              </m:e>
              <m:sub>
                <m:r>
                  <w:rPr>
                    <w:rFonts w:ascii="Cambria Math" w:hAnsi="Cambria Math"/>
                  </w:rPr>
                  <m:t xml:space="preserve">p</m:t>
                </m:r>
              </m:sub>
            </m:sSub>
          </m:num>
          <m:den>
            <m:sSub>
              <m:e>
                <m:r>
                  <w:rPr>
                    <w:rFonts w:ascii="Cambria Math" w:hAnsi="Cambria Math"/>
                  </w:rPr>
                  <m:t xml:space="preserve">T</m:t>
                </m:r>
              </m:e>
              <m:sub>
                <m:r>
                  <w:rPr>
                    <w:rFonts w:ascii="Cambria Math" w:hAnsi="Cambria Math"/>
                  </w:rPr>
                  <m:t xml:space="preserve">i</m:t>
                </m:r>
              </m:sub>
            </m:sSub>
          </m:den>
        </m:f>
        <m:nary>
          <m:naryPr>
            <m:chr m:val="∫"/>
          </m:naryPr>
          <m:sub>
            <m:r>
              <w:rPr>
                <w:rFonts w:ascii="Cambria Math" w:hAnsi="Cambria Math"/>
              </w:rPr>
              <m:t xml:space="preserve">0</m:t>
            </m:r>
          </m:sub>
          <m:sup>
            <m:r>
              <w:rPr>
                <w:rFonts w:ascii="Cambria Math" w:hAnsi="Cambria Math"/>
              </w:rPr>
              <m:t xml:space="preserve">t</m:t>
            </m:r>
          </m:sup>
          <m:e>
            <m:r>
              <w:rPr>
                <w:rFonts w:ascii="Cambria Math" w:hAnsi="Cambria Math"/>
              </w:rPr>
              <m:t xml:space="preserve">de</m:t>
            </m:r>
            <m:d>
              <m:dPr>
                <m:begChr m:val="("/>
                <m:endChr m:val=")"/>
              </m:dPr>
              <m:e>
                <m:r>
                  <w:rPr>
                    <w:rFonts w:ascii="Cambria Math" w:hAnsi="Cambria Math"/>
                  </w:rPr>
                  <m:t xml:space="preserve">t</m:t>
                </m:r>
              </m:e>
            </m:d>
            <m:r>
              <w:rPr>
                <w:rFonts w:ascii="Cambria Math" w:hAnsi="Cambria Math"/>
              </w:rPr>
              <m:t xml:space="preserve">dt</m:t>
            </m:r>
          </m:e>
        </m:nary>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sSub>
          <m:e>
            <m:r>
              <w:rPr>
                <w:rFonts w:ascii="Cambria Math" w:hAnsi="Cambria Math"/>
              </w:rPr>
              <m:t xml:space="preserve">T</m:t>
            </m:r>
          </m:e>
          <m:sub>
            <m:r>
              <w:rPr>
                <w:rFonts w:ascii="Cambria Math" w:hAnsi="Cambria Math"/>
              </w:rPr>
              <m:t xml:space="preserve">d</m:t>
            </m:r>
          </m:sub>
        </m:sSub>
        <m:f>
          <m:num>
            <m:r>
              <w:rPr>
                <w:rFonts w:ascii="Cambria Math" w:hAnsi="Cambria Math"/>
              </w:rPr>
              <m:t xml:space="preserve">de</m:t>
            </m:r>
            <m:d>
              <m:dPr>
                <m:begChr m:val="("/>
                <m:endChr m:val=")"/>
              </m:dPr>
              <m:e>
                <m:r>
                  <w:rPr>
                    <w:rFonts w:ascii="Cambria Math" w:hAnsi="Cambria Math"/>
                  </w:rPr>
                  <m:t xml:space="preserve">t</m:t>
                </m:r>
              </m:e>
            </m:d>
          </m:num>
          <m:den>
            <m:r>
              <w:rPr>
                <w:rFonts w:ascii="Cambria Math" w:hAnsi="Cambria Math"/>
              </w:rPr>
              <m:t xml:space="preserve">dt</m:t>
            </m:r>
          </m:den>
        </m:f>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donde Kp es la ganancia proporcional, Ti es el tiempo integral y Td es el tiempo derivativo. (Ogata, 2010) </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Controlador PID discreto</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Sistemas de control automático, Bnejamin C. Kuo, 7ma Ed., Prentice Hal Hispanoamericana S. A. Naucalpan de Juarez, Edo. De México.</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controlador PID en el dominio en tiempo continuo se describe como:</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sSub>
          <m:e>
            <m:r>
              <w:rPr>
                <w:rFonts w:ascii="Cambria Math" w:hAnsi="Cambria Math"/>
              </w:rPr>
              <m:t xml:space="preserve">G</m:t>
            </m:r>
          </m:e>
          <m:sub>
            <m:r>
              <w:rPr>
                <w:rFonts w:ascii="Cambria Math" w:hAnsi="Cambria Math"/>
              </w:rPr>
              <m:t xml:space="preserve">c</m:t>
            </m:r>
          </m:sub>
        </m:sSub>
        <m:d>
          <m:dPr>
            <m:begChr m:val="("/>
            <m:endChr m:val=")"/>
          </m:dPr>
          <m:e>
            <m:r>
              <w:rPr>
                <w:rFonts w:ascii="Cambria Math" w:hAnsi="Cambria Math"/>
              </w:rPr>
              <m:t xml:space="preserve">s</m:t>
            </m:r>
          </m:e>
        </m:d>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sSub>
          <m:e>
            <m:r>
              <w:rPr>
                <w:rFonts w:ascii="Cambria Math" w:hAnsi="Cambria Math"/>
              </w:rPr>
              <m:t xml:space="preserve">k</m:t>
            </m:r>
          </m:e>
          <m:sub>
            <m:r>
              <w:rPr>
                <w:rFonts w:ascii="Cambria Math" w:hAnsi="Cambria Math"/>
              </w:rPr>
              <m:t xml:space="preserve">d</m:t>
            </m:r>
          </m:sub>
        </m:sSub>
        <m:r>
          <w:rPr>
            <w:rFonts w:ascii="Cambria Math" w:hAnsi="Cambria Math"/>
          </w:rPr>
          <m:t xml:space="preserve">s</m:t>
        </m:r>
        <m:r>
          <w:rPr>
            <w:rFonts w:ascii="Cambria Math" w:hAnsi="Cambria Math"/>
          </w:rPr>
          <m:t xml:space="preserve">+</m:t>
        </m:r>
        <m:f>
          <m:num>
            <m:sSub>
              <m:e>
                <m:r>
                  <w:rPr>
                    <w:rFonts w:ascii="Cambria Math" w:hAnsi="Cambria Math"/>
                  </w:rPr>
                  <m:t xml:space="preserve">k</m:t>
                </m:r>
              </m:e>
              <m:sub>
                <m:r>
                  <w:rPr>
                    <w:rFonts w:ascii="Cambria Math" w:hAnsi="Cambria Math"/>
                  </w:rPr>
                  <m:t xml:space="preserve">i</m:t>
                </m:r>
              </m:sub>
            </m:sSub>
          </m:num>
          <m:den>
            <m:r>
              <w:rPr>
                <w:rFonts w:ascii="Cambria Math" w:hAnsi="Cambria Math"/>
              </w:rPr>
              <m:t xml:space="preserve">s</m:t>
            </m:r>
          </m:den>
        </m:f>
      </m:oMath>
    </w:p>
    <w:p>
      <w:pPr>
        <w:pStyle w:val="Normal"/>
        <w:spacing w:lineRule="auto" w:line="360" w:before="0" w:after="0"/>
        <w:jc w:val="both"/>
        <w:rPr>
          <w:rFonts w:ascii="Times New Roman" w:hAnsi="Times New Roman" w:eastAsia="Times New Roman" w:cs="Times New Roman"/>
          <w:color w:val="00000A"/>
          <w:sz w:val="24"/>
          <w:szCs w:val="24"/>
        </w:rPr>
      </w:pPr>
      <w:r>
        <w:rPr>
          <w:rFonts w:eastAsia="Calibri" w:cs="Times New Roman" w:ascii="Times New Roman" w:hAnsi="Times New Roman"/>
          <w:color w:val="00000A"/>
          <w:sz w:val="24"/>
          <w:szCs w:val="24"/>
        </w:rPr>
        <w:t xml:space="preserve">El componente proporcional </w:t>
      </w:r>
      <w:r>
        <w:rPr>
          <w:rFonts w:eastAsia="Calibri" w:cs="Times New Roman" w:ascii="Times New Roman" w:hAnsi="Times New Roman"/>
          <w:color w:val="00000A"/>
          <w:sz w:val="24"/>
          <w:szCs w:val="24"/>
        </w:rPr>
      </w:r>
      <m:oMath xmlns:m="http://schemas.openxmlformats.org/officeDocument/2006/math">
        <m:sSub>
          <m:e>
            <m:r>
              <w:rPr>
                <w:rFonts w:ascii="Cambria Math" w:hAnsi="Cambria Math"/>
              </w:rPr>
              <m:t xml:space="preserve">k</m:t>
            </m:r>
          </m:e>
          <m:sub>
            <m:r>
              <w:rPr>
                <w:rFonts w:ascii="Cambria Math" w:hAnsi="Cambria Math"/>
              </w:rPr>
              <m:t xml:space="preserve">p</m:t>
            </m:r>
          </m:sub>
        </m:sSub>
      </m:oMath>
      <w:r>
        <w:rPr>
          <w:rFonts w:eastAsia="Times New Roman" w:cs="Times New Roman" w:ascii="Times New Roman" w:hAnsi="Times New Roman"/>
          <w:color w:val="00000A"/>
          <w:sz w:val="24"/>
          <w:szCs w:val="24"/>
        </w:rPr>
        <w:t xml:space="preserve"> se implementa en forma digital mediante una ganancia constante </w:t>
      </w:r>
      <w:r>
        <w:rPr>
          <w:rFonts w:eastAsia="Times New Roman" w:cs="Times New Roman" w:ascii="Times New Roman" w:hAnsi="Times New Roman"/>
          <w:color w:val="00000A"/>
          <w:sz w:val="24"/>
          <w:szCs w:val="24"/>
        </w:rPr>
      </w:r>
      <m:oMath xmlns:m="http://schemas.openxmlformats.org/officeDocument/2006/math">
        <m:sSub>
          <m:e>
            <m:r>
              <w:rPr>
                <w:rFonts w:ascii="Cambria Math" w:hAnsi="Cambria Math"/>
              </w:rPr>
              <m:t xml:space="preserve">k</m:t>
            </m:r>
          </m:e>
          <m:sub>
            <m:r>
              <w:rPr>
                <w:rFonts w:ascii="Cambria Math" w:hAnsi="Cambria Math"/>
              </w:rPr>
              <m:t xml:space="preserve">p</m:t>
            </m:r>
          </m:sub>
        </m:sSub>
      </m:oMath>
      <w:r>
        <w:rPr>
          <w:rFonts w:eastAsia="Times New Roman" w:cs="Times New Roman" w:ascii="Times New Roman" w:hAnsi="Times New Roman"/>
          <w:color w:val="00000A"/>
          <w:sz w:val="24"/>
          <w:szCs w:val="24"/>
        </w:rPr>
        <w:t xml:space="preserve">. Ya que un computadora digital o procesador tiene una longitud de palabra finita, la constante </w:t>
      </w:r>
      <w:r>
        <w:rPr>
          <w:rFonts w:eastAsia="Times New Roman" w:cs="Times New Roman" w:ascii="Times New Roman" w:hAnsi="Times New Roman"/>
          <w:color w:val="00000A"/>
          <w:sz w:val="24"/>
          <w:szCs w:val="24"/>
        </w:rPr>
      </w:r>
      <m:oMath xmlns:m="http://schemas.openxmlformats.org/officeDocument/2006/math">
        <m:sSub>
          <m:e>
            <m:r>
              <w:rPr>
                <w:rFonts w:ascii="Cambria Math" w:hAnsi="Cambria Math"/>
              </w:rPr>
              <m:t xml:space="preserve">k</m:t>
            </m:r>
          </m:e>
          <m:sub>
            <m:r>
              <w:rPr>
                <w:rFonts w:ascii="Cambria Math" w:hAnsi="Cambria Math"/>
              </w:rPr>
              <m:t xml:space="preserve">p</m:t>
            </m:r>
          </m:sub>
        </m:sSub>
      </m:oMath>
      <w:r>
        <w:rPr>
          <w:rFonts w:eastAsia="Times New Roman" w:cs="Times New Roman" w:ascii="Times New Roman" w:hAnsi="Times New Roman"/>
          <w:color w:val="00000A"/>
          <w:sz w:val="24"/>
          <w:szCs w:val="24"/>
        </w:rPr>
        <w:t xml:space="preserve"> no puede realizarse con resolución infinita.</w:t>
      </w:r>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 xml:space="preserve">La derivada con respecto al tiempo de una función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f</m:t>
        </m:r>
        <m:d>
          <m:dPr>
            <m:begChr m:val="("/>
            <m:endChr m:val=")"/>
          </m:dPr>
          <m:e>
            <m:r>
              <w:rPr>
                <w:rFonts w:ascii="Cambria Math" w:hAnsi="Cambria Math"/>
              </w:rPr>
              <m:t xml:space="preserve">t</m:t>
            </m:r>
          </m:e>
        </m:d>
      </m:oMath>
      <w:r>
        <w:rPr>
          <w:rFonts w:eastAsia="Times New Roman" w:cs="Times New Roman" w:ascii="Times New Roman" w:hAnsi="Times New Roman"/>
          <w:color w:val="00000A"/>
          <w:sz w:val="24"/>
          <w:szCs w:val="24"/>
        </w:rPr>
        <w:t xml:space="preserve"> en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kT</m:t>
        </m:r>
      </m:oMath>
      <w:r>
        <w:rPr>
          <w:rFonts w:eastAsia="Times New Roman" w:cs="Times New Roman" w:ascii="Times New Roman" w:hAnsi="Times New Roman"/>
          <w:color w:val="00000A"/>
          <w:sz w:val="24"/>
          <w:szCs w:val="24"/>
        </w:rPr>
        <w:t xml:space="preserve"> se puede aproximar mediante la regla de diferencia hacia atrás, empleando los valores de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f</m:t>
        </m:r>
        <m:d>
          <m:dPr>
            <m:begChr m:val="("/>
            <m:endChr m:val=")"/>
          </m:dPr>
          <m:e>
            <m:r>
              <w:rPr>
                <w:rFonts w:ascii="Cambria Math" w:hAnsi="Cambria Math"/>
              </w:rPr>
              <m:t xml:space="preserve">t</m:t>
            </m:r>
          </m:e>
        </m:d>
      </m:oMath>
      <w:r>
        <w:rPr>
          <w:rFonts w:eastAsia="Times New Roman" w:cs="Times New Roman" w:ascii="Times New Roman" w:hAnsi="Times New Roman"/>
          <w:color w:val="00000A"/>
          <w:sz w:val="24"/>
          <w:szCs w:val="24"/>
        </w:rPr>
        <w:t xml:space="preserve"> medidos en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kT</m:t>
        </m:r>
      </m:oMath>
      <w:r>
        <w:rPr>
          <w:rFonts w:eastAsia="Times New Roman" w:cs="Times New Roman" w:ascii="Times New Roman" w:hAnsi="Times New Roman"/>
          <w:color w:val="00000A"/>
          <w:sz w:val="24"/>
          <w:szCs w:val="24"/>
        </w:rPr>
        <w:t xml:space="preserve"> y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t</m:t>
        </m:r>
        <m:r>
          <w:rPr>
            <w:rFonts w:ascii="Cambria Math" w:hAnsi="Cambria Math"/>
          </w:rPr>
          <m:t xml:space="preserve">=</m:t>
        </m:r>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1</m:t>
            </m:r>
          </m:e>
        </m:d>
        <m:r>
          <w:rPr>
            <w:rFonts w:ascii="Cambria Math" w:hAnsi="Cambria Math"/>
          </w:rPr>
          <m:t xml:space="preserve">T</m:t>
        </m:r>
      </m:oMath>
      <w:r>
        <w:rPr>
          <w:rFonts w:eastAsia="Times New Roman" w:cs="Times New Roman" w:ascii="Times New Roman" w:hAnsi="Times New Roman"/>
          <w:color w:val="00000A"/>
          <w:sz w:val="24"/>
          <w:szCs w:val="24"/>
        </w:rPr>
        <w:t>; esto es:</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f>
          <m:num>
            <m:r>
              <w:rPr>
                <w:rFonts w:ascii="Cambria Math" w:hAnsi="Cambria Math"/>
              </w:rPr>
              <m:t xml:space="preserve">df</m:t>
            </m:r>
            <m:d>
              <m:dPr>
                <m:begChr m:val="("/>
                <m:endChr m:val=")"/>
              </m:dPr>
              <m:e>
                <m:r>
                  <w:rPr>
                    <w:rFonts w:ascii="Cambria Math" w:hAnsi="Cambria Math"/>
                  </w:rPr>
                  <m:t xml:space="preserve">t</m:t>
                </m:r>
              </m:e>
            </m:d>
          </m:num>
          <m:den>
            <m:r>
              <w:rPr>
                <w:rFonts w:ascii="Cambria Math" w:hAnsi="Cambria Math"/>
              </w:rPr>
              <m:t xml:space="preserve">dt</m:t>
            </m:r>
          </m:den>
        </m:f>
        <m:sSub>
          <m:e/>
          <m:sub>
            <m:r>
              <w:rPr>
                <w:rFonts w:ascii="Cambria Math" w:hAnsi="Cambria Math"/>
              </w:rPr>
              <m:t xml:space="preserve">t</m:t>
            </m:r>
            <m:r>
              <w:rPr>
                <w:rFonts w:ascii="Cambria Math" w:hAnsi="Cambria Math"/>
              </w:rPr>
              <m:t xml:space="preserve">=</m:t>
            </m:r>
            <m:r>
              <w:rPr>
                <w:rFonts w:ascii="Cambria Math" w:hAnsi="Cambria Math"/>
              </w:rPr>
              <m:t xml:space="preserve">T</m:t>
            </m:r>
          </m:sub>
        </m:sSub>
        <m:r>
          <w:rPr>
            <w:rFonts w:ascii="Cambria Math" w:hAnsi="Cambria Math"/>
          </w:rPr>
          <m:t xml:space="preserve">=</m:t>
        </m:r>
        <m:f>
          <m:num>
            <m:r>
              <w:rPr>
                <w:rFonts w:ascii="Cambria Math" w:hAnsi="Cambria Math"/>
              </w:rPr>
              <m:t xml:space="preserve">1</m:t>
            </m:r>
          </m:num>
          <m:den>
            <m:r>
              <w:rPr>
                <w:rFonts w:ascii="Cambria Math" w:hAnsi="Cambria Math"/>
              </w:rPr>
              <m:t xml:space="preserve">T</m:t>
            </m:r>
          </m:den>
        </m:f>
        <m:d>
          <m:dPr>
            <m:begChr m:val="("/>
            <m:endChr m:val=")"/>
          </m:dPr>
          <m:e>
            <m:r>
              <w:rPr>
                <w:rFonts w:ascii="Cambria Math" w:hAnsi="Cambria Math"/>
              </w:rPr>
              <m:t xml:space="preserve">f</m:t>
            </m:r>
            <m:d>
              <m:dPr>
                <m:begChr m:val="("/>
                <m:endChr m:val=")"/>
              </m:dPr>
              <m:e>
                <m:r>
                  <w:rPr>
                    <w:rFonts w:ascii="Cambria Math" w:hAnsi="Cambria Math"/>
                  </w:rPr>
                  <m:t xml:space="preserve">kT</m:t>
                </m:r>
              </m:e>
            </m:d>
            <m:r>
              <w:rPr>
                <w:rFonts w:ascii="Cambria Math" w:hAnsi="Cambria Math"/>
              </w:rPr>
              <m:t xml:space="preserve">−</m:t>
            </m:r>
            <m:r>
              <w:rPr>
                <w:rFonts w:ascii="Cambria Math" w:hAnsi="Cambria Math"/>
              </w:rPr>
              <m:t xml:space="preserve">f</m:t>
            </m:r>
            <m:d>
              <m:dPr>
                <m:begChr m:val="["/>
                <m:endChr m:val="]"/>
              </m:dPr>
              <m:e>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1</m:t>
                    </m:r>
                  </m:e>
                </m:d>
                <m:r>
                  <w:rPr>
                    <w:rFonts w:ascii="Cambria Math" w:hAnsi="Cambria Math"/>
                  </w:rPr>
                  <m:t xml:space="preserve">T</m:t>
                </m:r>
              </m:e>
            </m:d>
          </m:e>
        </m:d>
      </m:oMath>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La función de transferencia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z</m:t>
        </m:r>
      </m:oMath>
      <w:r>
        <w:rPr>
          <w:rFonts w:eastAsia="Calibri" w:cs="Times New Roman" w:ascii="Times New Roman" w:hAnsi="Times New Roman"/>
          <w:color w:val="00000A"/>
          <w:sz w:val="24"/>
          <w:szCs w:val="24"/>
        </w:rPr>
        <w:t xml:space="preserve"> del diferenciador digital es:</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sSub>
          <m:e>
            <m:r>
              <w:rPr>
                <w:rFonts w:ascii="Cambria Math" w:hAnsi="Cambria Math"/>
              </w:rPr>
              <m:t xml:space="preserve">G</m:t>
            </m:r>
          </m:e>
          <m:sub>
            <m:r>
              <w:rPr>
                <w:rFonts w:ascii="Cambria Math" w:hAnsi="Cambria Math"/>
              </w:rPr>
              <m:t xml:space="preserve">D</m:t>
            </m:r>
          </m:sub>
        </m:sSub>
        <m:d>
          <m:dPr>
            <m:begChr m:val="("/>
            <m:endChr m:val=")"/>
          </m:dPr>
          <m:e>
            <m:r>
              <w:rPr>
                <w:rFonts w:ascii="Cambria Math" w:hAnsi="Cambria Math"/>
              </w:rPr>
              <m:t xml:space="preserve">z</m:t>
            </m:r>
          </m:e>
        </m:d>
        <m:r>
          <w:rPr>
            <w:rFonts w:ascii="Cambria Math" w:hAnsi="Cambria Math"/>
          </w:rPr>
          <m:t xml:space="preserve">=</m:t>
        </m:r>
        <m:sSub>
          <m:e>
            <m:r>
              <w:rPr>
                <w:rFonts w:ascii="Cambria Math" w:hAnsi="Cambria Math"/>
              </w:rPr>
              <m:t xml:space="preserve">k</m:t>
            </m:r>
          </m:e>
          <m:sub>
            <m:r>
              <w:rPr>
                <w:rFonts w:ascii="Cambria Math" w:hAnsi="Cambria Math"/>
              </w:rPr>
              <m:t xml:space="preserve">d</m:t>
            </m:r>
          </m:sub>
        </m:sSub>
        <m:f>
          <m:num>
            <m:r>
              <w:rPr>
                <w:rFonts w:ascii="Cambria Math" w:hAnsi="Cambria Math"/>
              </w:rPr>
              <m:t xml:space="preserve">z</m:t>
            </m:r>
            <m:r>
              <w:rPr>
                <w:rFonts w:ascii="Cambria Math" w:hAnsi="Cambria Math"/>
              </w:rPr>
              <m:t xml:space="preserve">−</m:t>
            </m:r>
            <m:r>
              <w:rPr>
                <w:rFonts w:ascii="Cambria Math" w:hAnsi="Cambria Math"/>
              </w:rPr>
              <m:t xml:space="preserve">1</m:t>
            </m:r>
          </m:num>
          <m:den>
            <m:r>
              <w:rPr>
                <w:rFonts w:ascii="Cambria Math" w:hAnsi="Cambria Math"/>
              </w:rPr>
              <m:t xml:space="preserve">Tz</m:t>
            </m:r>
          </m:den>
        </m:f>
      </m:oMath>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 xml:space="preserve">Donde </w:t>
      </w:r>
      <w:r>
        <w:rPr>
          <w:rFonts w:eastAsia="Times New Roman" w:cs="Times New Roman" w:ascii="Times New Roman" w:hAnsi="Times New Roman"/>
          <w:color w:val="00000A"/>
          <w:sz w:val="24"/>
          <w:szCs w:val="24"/>
        </w:rPr>
      </w:r>
      <m:oMath xmlns:m="http://schemas.openxmlformats.org/officeDocument/2006/math">
        <m:sSub>
          <m:e>
            <m:r>
              <w:rPr>
                <w:rFonts w:ascii="Cambria Math" w:hAnsi="Cambria Math"/>
              </w:rPr>
              <m:t xml:space="preserve">k</m:t>
            </m:r>
          </m:e>
          <m:sub>
            <m:r>
              <w:rPr>
                <w:rFonts w:ascii="Cambria Math" w:hAnsi="Cambria Math"/>
              </w:rPr>
              <m:t xml:space="preserve">d</m:t>
            </m:r>
          </m:sub>
        </m:sSub>
      </m:oMath>
      <w:r>
        <w:rPr>
          <w:rFonts w:eastAsia="Times New Roman" w:cs="Times New Roman" w:ascii="Times New Roman" w:hAnsi="Times New Roman"/>
          <w:color w:val="00000A"/>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 xml:space="preserve">La regla de integración trapezoidal, aproxima el área bajo la función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f</m:t>
        </m:r>
        <m:d>
          <m:dPr>
            <m:begChr m:val="("/>
            <m:endChr m:val=")"/>
          </m:dPr>
          <m:e>
            <m:r>
              <w:rPr>
                <w:rFonts w:ascii="Cambria Math" w:hAnsi="Cambria Math"/>
              </w:rPr>
              <m:t xml:space="preserve">t</m:t>
            </m:r>
          </m:e>
        </m:d>
      </m:oMath>
      <w:r>
        <w:rPr>
          <w:rFonts w:eastAsia="Times New Roman" w:cs="Times New Roman" w:ascii="Times New Roman" w:hAnsi="Times New Roman"/>
          <w:color w:val="00000A"/>
          <w:sz w:val="24"/>
          <w:szCs w:val="24"/>
        </w:rPr>
        <w:t xml:space="preserve"> mediante una serie de trapezoides. Sea la integral de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f</m:t>
        </m:r>
        <m:d>
          <m:dPr>
            <m:begChr m:val="("/>
            <m:endChr m:val=")"/>
          </m:dPr>
          <m:e>
            <m:r>
              <w:rPr>
                <w:rFonts w:ascii="Cambria Math" w:hAnsi="Cambria Math"/>
              </w:rPr>
              <m:t xml:space="preserve">t</m:t>
            </m:r>
          </m:e>
        </m:d>
      </m:oMath>
      <w:r>
        <w:rPr>
          <w:rFonts w:eastAsia="Times New Roman" w:cs="Times New Roman" w:ascii="Times New Roman" w:hAnsi="Times New Roman"/>
          <w:color w:val="00000A"/>
          <w:sz w:val="24"/>
          <w:szCs w:val="24"/>
        </w:rPr>
        <w:t xml:space="preserve"> evaluado en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t</m:t>
        </m:r>
        <m:r>
          <w:rPr>
            <w:rFonts w:ascii="Cambria Math" w:hAnsi="Cambria Math"/>
          </w:rPr>
          <m:t xml:space="preserve">=</m:t>
        </m:r>
        <m:r>
          <w:rPr>
            <w:rFonts w:ascii="Cambria Math" w:hAnsi="Cambria Math"/>
          </w:rPr>
          <m:t xml:space="preserve">kT</m:t>
        </m:r>
      </m:oMath>
      <w:r>
        <w:rPr>
          <w:rFonts w:eastAsia="Times New Roman" w:cs="Times New Roman" w:ascii="Times New Roman" w:hAnsi="Times New Roman"/>
          <w:color w:val="00000A"/>
          <w:sz w:val="24"/>
          <w:szCs w:val="24"/>
        </w:rPr>
        <w:t xml:space="preserve"> designado como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u</m:t>
        </m:r>
        <m:d>
          <m:dPr>
            <m:begChr m:val="("/>
            <m:endChr m:val=")"/>
          </m:dPr>
          <m:e>
            <m:r>
              <w:rPr>
                <w:rFonts w:ascii="Cambria Math" w:hAnsi="Cambria Math"/>
              </w:rPr>
              <m:t xml:space="preserve">kT</m:t>
            </m:r>
          </m:e>
        </m:d>
      </m:oMath>
      <w:r>
        <w:rPr>
          <w:rFonts w:eastAsia="Times New Roman" w:cs="Times New Roman" w:ascii="Times New Roman" w:hAnsi="Times New Roman"/>
          <w:color w:val="00000A"/>
          <w:sz w:val="24"/>
          <w:szCs w:val="24"/>
        </w:rPr>
        <w:t>. Entonces:</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kT</m:t>
            </m:r>
          </m:e>
        </m:d>
        <m:r>
          <w:rPr>
            <w:rFonts w:ascii="Cambria Math" w:hAnsi="Cambria Math"/>
          </w:rPr>
          <m:t xml:space="preserve">=</m:t>
        </m:r>
        <m:r>
          <w:rPr>
            <w:rFonts w:ascii="Cambria Math" w:hAnsi="Cambria Math"/>
          </w:rPr>
          <m:t xml:space="preserve">u</m:t>
        </m:r>
        <m:d>
          <m:dPr>
            <m:begChr m:val="["/>
            <m:endChr m:val="]"/>
          </m:dPr>
          <m:e>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1</m:t>
                </m:r>
              </m:e>
            </m:d>
            <m:r>
              <w:rPr>
                <w:rFonts w:ascii="Cambria Math" w:hAnsi="Cambria Math"/>
              </w:rPr>
              <m:t xml:space="preserve">T</m:t>
            </m:r>
          </m:e>
        </m:d>
        <m:r>
          <w:rPr>
            <w:rFonts w:ascii="Cambria Math" w:hAnsi="Cambria Math"/>
          </w:rPr>
          <m:t xml:space="preserve">+</m:t>
        </m:r>
        <m:f>
          <m:num>
            <m:r>
              <w:rPr>
                <w:rFonts w:ascii="Cambria Math" w:hAnsi="Cambria Math"/>
              </w:rPr>
              <m:t xml:space="preserve">T</m:t>
            </m:r>
          </m:num>
          <m:den>
            <m:r>
              <w:rPr>
                <w:rFonts w:ascii="Cambria Math" w:hAnsi="Cambria Math"/>
              </w:rPr>
              <m:t xml:space="preserve">2</m:t>
            </m:r>
          </m:den>
        </m:f>
        <m:d>
          <m:dPr>
            <m:begChr m:val="("/>
            <m:endChr m:val=")"/>
          </m:dPr>
          <m:e>
            <m:r>
              <w:rPr>
                <w:rFonts w:ascii="Cambria Math" w:hAnsi="Cambria Math"/>
              </w:rPr>
              <m:t xml:space="preserve">f</m:t>
            </m:r>
            <m:d>
              <m:dPr>
                <m:begChr m:val="("/>
                <m:endChr m:val=")"/>
              </m:dPr>
              <m:e>
                <m:r>
                  <w:rPr>
                    <w:rFonts w:ascii="Cambria Math" w:hAnsi="Cambria Math"/>
                  </w:rPr>
                  <m:t xml:space="preserve">kT</m:t>
                </m:r>
              </m:e>
            </m:d>
            <m:r>
              <w:rPr>
                <w:rFonts w:ascii="Cambria Math" w:hAnsi="Cambria Math"/>
              </w:rPr>
              <m:t xml:space="preserve">−</m:t>
            </m:r>
            <m:r>
              <w:rPr>
                <w:rFonts w:ascii="Cambria Math" w:hAnsi="Cambria Math"/>
              </w:rPr>
              <m:t xml:space="preserve">f</m:t>
            </m:r>
            <m:d>
              <m:dPr>
                <m:begChr m:val="["/>
                <m:endChr m:val="]"/>
              </m:dPr>
              <m:e>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1</m:t>
                    </m:r>
                  </m:e>
                </m:d>
                <m:r>
                  <w:rPr>
                    <w:rFonts w:ascii="Cambria Math" w:hAnsi="Cambria Math"/>
                  </w:rPr>
                  <m:t xml:space="preserve">T</m:t>
                </m:r>
              </m:e>
            </m:d>
          </m:e>
        </m:d>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La función de transferencia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z</m:t>
        </m:r>
      </m:oMath>
      <w:r>
        <w:rPr>
          <w:rFonts w:eastAsia="Calibri" w:cs="Times New Roman" w:ascii="Times New Roman" w:hAnsi="Times New Roman"/>
          <w:color w:val="00000A"/>
          <w:sz w:val="24"/>
          <w:szCs w:val="24"/>
        </w:rPr>
        <w:t xml:space="preserve"> del integrador digital usando la regla trapezoidal es:</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sSub>
          <m:e>
            <m:r>
              <w:rPr>
                <w:rFonts w:ascii="Cambria Math" w:hAnsi="Cambria Math"/>
              </w:rPr>
              <m:t xml:space="preserve">G</m:t>
            </m:r>
          </m:e>
          <m:sub>
            <m:r>
              <w:rPr>
                <w:rFonts w:ascii="Cambria Math" w:hAnsi="Cambria Math"/>
              </w:rPr>
              <m:t xml:space="preserve">I</m:t>
            </m:r>
          </m:sub>
        </m:sSub>
        <m:d>
          <m:dPr>
            <m:begChr m:val="("/>
            <m:endChr m:val=")"/>
          </m:dPr>
          <m:e>
            <m:r>
              <w:rPr>
                <w:rFonts w:ascii="Cambria Math" w:hAnsi="Cambria Math"/>
              </w:rPr>
              <m:t xml:space="preserve">z</m:t>
            </m:r>
          </m:e>
        </m:d>
        <m:r>
          <w:rPr>
            <w:rFonts w:ascii="Cambria Math" w:hAnsi="Cambria Math"/>
          </w:rPr>
          <m:t xml:space="preserve">=</m:t>
        </m:r>
        <m:sSub>
          <m:e>
            <m:r>
              <w:rPr>
                <w:rFonts w:ascii="Cambria Math" w:hAnsi="Cambria Math"/>
              </w:rPr>
              <m:t xml:space="preserve">k</m:t>
            </m:r>
          </m:e>
          <m:sub>
            <m:r>
              <w:rPr>
                <w:rFonts w:ascii="Cambria Math" w:hAnsi="Cambria Math"/>
              </w:rPr>
              <m:t xml:space="preserve">I</m:t>
            </m:r>
          </m:sub>
        </m:sSub>
        <m:f>
          <m:num>
            <m:r>
              <w:rPr>
                <w:rFonts w:ascii="Cambria Math" w:hAnsi="Cambria Math"/>
              </w:rPr>
              <m:t xml:space="preserve">U</m:t>
            </m:r>
            <m:d>
              <m:dPr>
                <m:begChr m:val="("/>
                <m:endChr m:val=")"/>
              </m:dPr>
              <m:e>
                <m:r>
                  <w:rPr>
                    <w:rFonts w:ascii="Cambria Math" w:hAnsi="Cambria Math"/>
                  </w:rPr>
                  <m:t xml:space="preserve">z</m:t>
                </m:r>
              </m:e>
            </m:d>
          </m:num>
          <m:den>
            <m:r>
              <w:rPr>
                <w:rFonts w:ascii="Cambria Math" w:hAnsi="Cambria Math"/>
              </w:rPr>
              <m:t xml:space="preserve">f</m:t>
            </m:r>
            <m:d>
              <m:dPr>
                <m:begChr m:val="("/>
                <m:endChr m:val=")"/>
              </m:dPr>
              <m:e>
                <m:r>
                  <w:rPr>
                    <w:rFonts w:ascii="Cambria Math" w:hAnsi="Cambria Math"/>
                  </w:rPr>
                  <m:t xml:space="preserve">z</m:t>
                </m:r>
              </m:e>
            </m:d>
          </m:den>
        </m:f>
        <m:r>
          <w:rPr>
            <w:rFonts w:ascii="Cambria Math" w:hAnsi="Cambria Math"/>
          </w:rPr>
          <m:t xml:space="preserve">=</m:t>
        </m:r>
        <m:sSub>
          <m:e>
            <m:r>
              <w:rPr>
                <w:rFonts w:ascii="Cambria Math" w:hAnsi="Cambria Math"/>
              </w:rPr>
              <m:t xml:space="preserve">k</m:t>
            </m:r>
          </m:e>
          <m:sub>
            <m:r>
              <w:rPr>
                <w:rFonts w:ascii="Cambria Math" w:hAnsi="Cambria Math"/>
              </w:rPr>
              <m:t xml:space="preserve">I</m:t>
            </m:r>
          </m:sub>
        </m:sSub>
        <m:f>
          <m:num>
            <m:r>
              <w:rPr>
                <w:rFonts w:ascii="Cambria Math" w:hAnsi="Cambria Math"/>
              </w:rPr>
              <m:t xml:space="preserve">Tz</m:t>
            </m:r>
          </m:num>
          <m:den>
            <m:r>
              <w:rPr>
                <w:rFonts w:ascii="Cambria Math" w:hAnsi="Cambria Math"/>
              </w:rPr>
              <m:t xml:space="preserve">z</m:t>
            </m:r>
            <m:r>
              <w:rPr>
                <w:rFonts w:ascii="Cambria Math" w:hAnsi="Cambria Math"/>
              </w:rPr>
              <m:t xml:space="preserve">−</m:t>
            </m:r>
            <m:r>
              <w:rPr>
                <w:rFonts w:ascii="Cambria Math" w:hAnsi="Cambria Math"/>
              </w:rPr>
              <m:t xml:space="preserve">1</m:t>
            </m:r>
          </m:den>
        </m:f>
      </m:oMath>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 xml:space="preserve">Donde </w:t>
      </w:r>
      <w:r>
        <w:rPr>
          <w:rFonts w:eastAsia="Times New Roman" w:cs="Times New Roman" w:ascii="Times New Roman" w:hAnsi="Times New Roman"/>
          <w:color w:val="00000A"/>
          <w:sz w:val="24"/>
          <w:szCs w:val="24"/>
        </w:rPr>
      </w:r>
      <m:oMath xmlns:m="http://schemas.openxmlformats.org/officeDocument/2006/math">
        <m:sSub>
          <m:e>
            <m:r>
              <w:rPr>
                <w:rFonts w:ascii="Cambria Math" w:hAnsi="Cambria Math"/>
              </w:rPr>
              <m:t xml:space="preserve">k</m:t>
            </m:r>
          </m:e>
          <m:sub>
            <m:r>
              <w:rPr>
                <w:rFonts w:ascii="Cambria Math" w:hAnsi="Cambria Math"/>
              </w:rPr>
              <m:t xml:space="preserve">i</m:t>
            </m:r>
          </m:sub>
        </m:sSub>
      </m:oMath>
      <w:r>
        <w:rPr>
          <w:rFonts w:eastAsia="Times New Roman" w:cs="Times New Roman" w:ascii="Times New Roman" w:hAnsi="Times New Roman"/>
          <w:color w:val="00000A"/>
          <w:sz w:val="24"/>
          <w:szCs w:val="24"/>
        </w:rPr>
        <w:t xml:space="preserve"> es la constante proporcional de la derivada del controlador.</w:t>
      </w:r>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Al combinar la operación proporcional, integral (Método trapezoidal) y derivativa descritas anteriormente, el controlador digital PID es modelado mediante la siguiente función de transferencia:</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sSub>
          <m:e>
            <m:r>
              <w:rPr>
                <w:rFonts w:ascii="Cambria Math" w:hAnsi="Cambria Math"/>
              </w:rPr>
              <m:t xml:space="preserve">G</m:t>
            </m:r>
          </m:e>
          <m:sub>
            <m:r>
              <w:rPr>
                <w:rFonts w:ascii="Cambria Math" w:hAnsi="Cambria Math"/>
              </w:rPr>
              <m:t xml:space="preserve">I</m:t>
            </m:r>
          </m:sub>
        </m:sSub>
        <m:d>
          <m:dPr>
            <m:begChr m:val="("/>
            <m:endChr m:val=")"/>
          </m:dPr>
          <m:e>
            <m:r>
              <w:rPr>
                <w:rFonts w:ascii="Cambria Math" w:hAnsi="Cambria Math"/>
              </w:rPr>
              <m:t xml:space="preserve">z</m:t>
            </m:r>
          </m:e>
        </m:d>
        <m:r>
          <w:rPr>
            <w:rFonts w:ascii="Cambria Math" w:hAnsi="Cambria Math"/>
          </w:rPr>
          <m:t xml:space="preserve">=</m:t>
        </m:r>
        <m:f>
          <m:num>
            <m:d>
              <m:dPr>
                <m:begChr m:val="("/>
                <m:endChr m:val=")"/>
              </m:dPr>
              <m:e>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f>
                  <m:fPr>
                    <m:type m:val="lin"/>
                  </m:fPr>
                  <m:num>
                    <m:r>
                      <w:rPr>
                        <w:rFonts w:ascii="Cambria Math" w:hAnsi="Cambria Math"/>
                      </w:rPr>
                      <m:t xml:space="preserve">T</m:t>
                    </m:r>
                    <m:sSub>
                      <m:e>
                        <m:r>
                          <w:rPr>
                            <w:rFonts w:ascii="Cambria Math" w:hAnsi="Cambria Math"/>
                          </w:rPr>
                          <m:t xml:space="preserve">k</m:t>
                        </m:r>
                      </m:e>
                      <m:sub>
                        <m:r>
                          <w:rPr>
                            <w:rFonts w:ascii="Cambria Math" w:hAnsi="Cambria Math"/>
                          </w:rPr>
                          <m:t xml:space="preserve">i</m:t>
                        </m:r>
                      </m:sub>
                    </m:sSub>
                  </m:num>
                  <m:den>
                    <m:r>
                      <w:rPr>
                        <w:rFonts w:ascii="Cambria Math" w:hAnsi="Cambria Math"/>
                      </w:rPr>
                      <m:t xml:space="preserve">2</m:t>
                    </m:r>
                  </m:den>
                </m:f>
                <m:r>
                  <w:rPr>
                    <w:rFonts w:ascii="Cambria Math" w:hAnsi="Cambria Math"/>
                  </w:rPr>
                  <m:t xml:space="preserve">+</m:t>
                </m:r>
                <m:f>
                  <m:fPr>
                    <m:type m:val="lin"/>
                  </m:fPr>
                  <m:num>
                    <m:sSub>
                      <m:e>
                        <m:r>
                          <w:rPr>
                            <w:rFonts w:ascii="Cambria Math" w:hAnsi="Cambria Math"/>
                          </w:rPr>
                          <m:t xml:space="preserve">k</m:t>
                        </m:r>
                      </m:e>
                      <m:sub>
                        <m:r>
                          <w:rPr>
                            <w:rFonts w:ascii="Cambria Math" w:hAnsi="Cambria Math"/>
                          </w:rPr>
                          <m:t xml:space="preserve">d</m:t>
                        </m:r>
                      </m:sub>
                    </m:sSub>
                  </m:num>
                  <m:den>
                    <m:r>
                      <w:rPr>
                        <w:rFonts w:ascii="Cambria Math" w:hAnsi="Cambria Math"/>
                      </w:rPr>
                      <m:t xml:space="preserve">T</m:t>
                    </m:r>
                  </m:den>
                </m:f>
              </m:e>
            </m:d>
            <m:sSup>
              <m:e>
                <m:r>
                  <w:rPr>
                    <w:rFonts w:ascii="Cambria Math" w:hAnsi="Cambria Math"/>
                  </w:rPr>
                  <m:t xml:space="preserve">z</m:t>
                </m:r>
              </m:e>
              <m:sup>
                <m:r>
                  <w:rPr>
                    <w:rFonts w:ascii="Cambria Math" w:hAnsi="Cambria Math"/>
                  </w:rPr>
                  <m:t xml:space="preserve">2</m:t>
                </m:r>
              </m:sup>
            </m:sSup>
            <m:r>
              <w:rPr>
                <w:rFonts w:ascii="Cambria Math" w:hAnsi="Cambria Math"/>
              </w:rPr>
              <m:t xml:space="preserve">+</m:t>
            </m:r>
            <m:d>
              <m:dPr>
                <m:begChr m:val="("/>
                <m:endChr m:val=")"/>
              </m:dPr>
              <m:e>
                <m:f>
                  <m:fPr>
                    <m:type m:val="lin"/>
                  </m:fPr>
                  <m:num>
                    <m:sSub>
                      <m:e>
                        <m:r>
                          <w:rPr>
                            <w:rFonts w:ascii="Cambria Math" w:hAnsi="Cambria Math"/>
                          </w:rPr>
                          <m:t xml:space="preserve">Tk</m:t>
                        </m:r>
                      </m:e>
                      <m:sub>
                        <m:r>
                          <w:rPr>
                            <w:rFonts w:ascii="Cambria Math" w:hAnsi="Cambria Math"/>
                          </w:rPr>
                          <m:t xml:space="preserve">i</m:t>
                        </m:r>
                      </m:sub>
                    </m:sSub>
                  </m:num>
                  <m:den>
                    <m:r>
                      <w:rPr>
                        <w:rFonts w:ascii="Cambria Math" w:hAnsi="Cambria Math"/>
                      </w:rPr>
                      <m:t xml:space="preserve">2</m:t>
                    </m:r>
                  </m:den>
                </m:f>
                <m:r>
                  <w:rPr>
                    <w:rFonts w:ascii="Cambria Math" w:hAnsi="Cambria Math"/>
                  </w:rPr>
                  <m:t xml:space="preserve">−</m:t>
                </m:r>
                <m:sSub>
                  <m:e>
                    <m:r>
                      <w:rPr>
                        <w:rFonts w:ascii="Cambria Math" w:hAnsi="Cambria Math"/>
                      </w:rPr>
                      <m:t xml:space="preserve">k</m:t>
                    </m:r>
                  </m:e>
                  <m:sub>
                    <m:r>
                      <w:rPr>
                        <w:rFonts w:ascii="Cambria Math" w:hAnsi="Cambria Math"/>
                      </w:rPr>
                      <m:t xml:space="preserve">p</m:t>
                    </m:r>
                  </m:sub>
                </m:sSub>
                <m:r>
                  <w:rPr>
                    <w:rFonts w:ascii="Cambria Math" w:hAnsi="Cambria Math"/>
                  </w:rPr>
                  <m:t xml:space="preserve">−</m:t>
                </m:r>
                <m:f>
                  <m:fPr>
                    <m:type m:val="lin"/>
                  </m:fPr>
                  <m:num>
                    <m:sSub>
                      <m:e>
                        <m:r>
                          <w:rPr>
                            <w:rFonts w:ascii="Cambria Math" w:hAnsi="Cambria Math"/>
                          </w:rPr>
                          <m:t xml:space="preserve">2</m:t>
                        </m:r>
                        <m:r>
                          <w:rPr>
                            <w:rFonts w:ascii="Cambria Math" w:hAnsi="Cambria Math"/>
                          </w:rPr>
                          <m:t xml:space="preserve">k</m:t>
                        </m:r>
                      </m:e>
                      <m:sub>
                        <m:r>
                          <w:rPr>
                            <w:rFonts w:ascii="Cambria Math" w:hAnsi="Cambria Math"/>
                          </w:rPr>
                          <m:t xml:space="preserve">d</m:t>
                        </m:r>
                      </m:sub>
                    </m:sSub>
                  </m:num>
                  <m:den>
                    <m:r>
                      <w:rPr>
                        <w:rFonts w:ascii="Cambria Math" w:hAnsi="Cambria Math"/>
                      </w:rPr>
                      <m:t xml:space="preserve">T</m:t>
                    </m:r>
                  </m:den>
                </m:f>
              </m:e>
            </m:d>
            <m:r>
              <w:rPr>
                <w:rFonts w:ascii="Cambria Math" w:hAnsi="Cambria Math"/>
              </w:rPr>
              <m:t xml:space="preserve">z</m:t>
            </m:r>
            <m:r>
              <w:rPr>
                <w:rFonts w:ascii="Cambria Math" w:hAnsi="Cambria Math"/>
              </w:rPr>
              <m:t xml:space="preserve">+</m:t>
            </m:r>
            <m:f>
              <m:fPr>
                <m:type m:val="lin"/>
              </m:fPr>
              <m:num>
                <m:sSub>
                  <m:e>
                    <m:r>
                      <w:rPr>
                        <w:rFonts w:ascii="Cambria Math" w:hAnsi="Cambria Math"/>
                      </w:rPr>
                      <m:t xml:space="preserve">k</m:t>
                    </m:r>
                  </m:e>
                  <m:sub>
                    <m:r>
                      <w:rPr>
                        <w:rFonts w:ascii="Cambria Math" w:hAnsi="Cambria Math"/>
                      </w:rPr>
                      <m:t xml:space="preserve">d</m:t>
                    </m:r>
                  </m:sub>
                </m:sSub>
              </m:num>
              <m:den>
                <m:r>
                  <w:rPr>
                    <w:rFonts w:ascii="Cambria Math" w:hAnsi="Cambria Math"/>
                  </w:rPr>
                  <m:t xml:space="preserve">T</m:t>
                </m:r>
              </m:den>
            </m:f>
          </m:num>
          <m:den>
            <m:r>
              <w:rPr>
                <w:rFonts w:ascii="Cambria Math" w:hAnsi="Cambria Math"/>
              </w:rPr>
              <m:t xml:space="preserve">z</m:t>
            </m:r>
            <m:d>
              <m:dPr>
                <m:begChr m:val="("/>
                <m:endChr m:val=")"/>
              </m:dPr>
              <m:e>
                <m:r>
                  <w:rPr>
                    <w:rFonts w:ascii="Cambria Math" w:hAnsi="Cambria Math"/>
                  </w:rPr>
                  <m:t xml:space="preserve">z</m:t>
                </m:r>
                <m:r>
                  <w:rPr>
                    <w:rFonts w:ascii="Cambria Math" w:hAnsi="Cambria Math"/>
                  </w:rPr>
                  <m:t xml:space="preserve">−</m:t>
                </m:r>
                <m:r>
                  <w:rPr>
                    <w:rFonts w:ascii="Cambria Math" w:hAnsi="Cambria Math"/>
                  </w:rPr>
                  <m:t xml:space="preserve">1</m:t>
                </m:r>
              </m:e>
            </m:d>
          </m:den>
        </m:f>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Una vez que la función de transferencia de un controlador digital se determina, el controlador puede implementarse mediante un procesador digital o computadora. El operador </w:t>
      </w:r>
      <w:r>
        <w:rPr>
          <w:rFonts w:eastAsia="Calibri" w:cs="Times New Roman" w:ascii="Times New Roman" w:hAnsi="Times New Roman"/>
          <w:color w:val="00000A"/>
          <w:sz w:val="24"/>
          <w:szCs w:val="24"/>
        </w:rPr>
      </w:r>
      <m:oMath xmlns:m="http://schemas.openxmlformats.org/officeDocument/2006/math">
        <m:sSup>
          <m:e>
            <m:r>
              <w:rPr>
                <w:rFonts w:ascii="Cambria Math" w:hAnsi="Cambria Math"/>
              </w:rPr>
              <m:t xml:space="preserve">z</m:t>
            </m:r>
          </m:e>
          <m:sup>
            <m:r>
              <w:rPr>
                <w:rFonts w:ascii="Cambria Math" w:hAnsi="Cambria Math"/>
              </w:rPr>
              <m:t xml:space="preserve">1</m:t>
            </m:r>
          </m:sup>
        </m:sSup>
      </m:oMath>
      <w:r>
        <w:rPr>
          <w:rFonts w:eastAsia="Calibri" w:cs="Times New Roman" w:ascii="Times New Roman" w:hAnsi="Times New Roman"/>
          <w:color w:val="00000A"/>
          <w:sz w:val="24"/>
          <w:szCs w:val="24"/>
        </w:rPr>
        <w:t xml:space="preserve"> se interpreta como un tiempo de retardo de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T</m:t>
        </m:r>
      </m:oMath>
      <w:r>
        <w:rPr>
          <w:rFonts w:eastAsia="Calibri" w:cs="Times New Roman" w:ascii="Times New Roman" w:hAnsi="Times New Roman"/>
          <w:color w:val="00000A"/>
          <w:sz w:val="24"/>
          <w:szCs w:val="24"/>
        </w:rPr>
        <w:t xml:space="preserve"> segundos. En la práctica, el tiempo de retardo se implementa mediante el almacenamiento de una variable en alguna localidad de memoria en la computadora y entonces se saca después de que han pasado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T</m:t>
        </m:r>
      </m:oMath>
      <w:r>
        <w:rPr>
          <w:rFonts w:eastAsia="Calibri" w:cs="Times New Roman" w:ascii="Times New Roman" w:hAnsi="Times New Roman"/>
          <w:color w:val="00000A"/>
          <w:sz w:val="24"/>
          <w:szCs w:val="24"/>
        </w:rPr>
        <w:t xml:space="preserve"> segundos. (Kuo and Aranda Pérez, 1996)</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Filtro paso bajo</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forma general en el dominio de Laplace de un filtro paso bajo de primer orden es:</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sSub>
          <m:e>
            <m:r>
              <w:rPr>
                <w:rFonts w:ascii="Cambria Math" w:hAnsi="Cambria Math"/>
              </w:rPr>
              <m:t xml:space="preserve">F</m:t>
            </m:r>
          </m:e>
          <m:sub>
            <m:d>
              <m:dPr>
                <m:begChr m:val="("/>
                <m:endChr m:val=")"/>
              </m:dPr>
              <m:e>
                <m:r>
                  <w:rPr>
                    <w:rFonts w:ascii="Cambria Math" w:hAnsi="Cambria Math"/>
                  </w:rPr>
                  <m:t xml:space="preserve">S</m:t>
                </m:r>
              </m:e>
            </m:d>
          </m:sub>
        </m:sSub>
        <m:r>
          <w:rPr>
            <w:rFonts w:ascii="Cambria Math" w:hAnsi="Cambria Math"/>
          </w:rPr>
          <m:t xml:space="preserve">=</m:t>
        </m:r>
        <m:f>
          <m:num>
            <m:sSub>
              <m:e>
                <m:r>
                  <w:rPr>
                    <w:rFonts w:ascii="Cambria Math" w:hAnsi="Cambria Math"/>
                  </w:rPr>
                  <m:t xml:space="preserve">ω</m:t>
                </m:r>
              </m:e>
              <m:sub>
                <m:r>
                  <w:rPr>
                    <w:rFonts w:ascii="Cambria Math" w:hAnsi="Cambria Math"/>
                  </w:rPr>
                  <m:t xml:space="preserve">c</m:t>
                </m:r>
              </m:sub>
            </m:sSub>
          </m:num>
          <m:den>
            <m:r>
              <w:rPr>
                <w:rFonts w:ascii="Cambria Math" w:hAnsi="Cambria Math"/>
              </w:rPr>
              <m:t xml:space="preserve">S</m:t>
            </m:r>
            <m:r>
              <w:rPr>
                <w:rFonts w:ascii="Cambria Math" w:hAnsi="Cambria Math"/>
              </w:rPr>
              <m:t xml:space="preserve">+</m:t>
            </m:r>
            <m:sSub>
              <m:e>
                <m:r>
                  <w:rPr>
                    <w:rFonts w:ascii="Cambria Math" w:hAnsi="Cambria Math"/>
                  </w:rPr>
                  <m:t xml:space="preserve">ω</m:t>
                </m:r>
              </m:e>
              <m:sub>
                <m:r>
                  <w:rPr>
                    <w:rFonts w:ascii="Cambria Math" w:hAnsi="Cambria Math"/>
                  </w:rPr>
                  <m:t xml:space="preserve">c</m:t>
                </m:r>
              </m:sub>
            </m:sSub>
          </m:den>
        </m:f>
        <m:r>
          <w:rPr>
            <w:rFonts w:ascii="Cambria Math" w:hAnsi="Cambria Math"/>
          </w:rPr>
          <m:t xml:space="preserve">=</m:t>
        </m:r>
        <m:f>
          <m:num>
            <m:r>
              <w:rPr>
                <w:rFonts w:ascii="Cambria Math" w:hAnsi="Cambria Math"/>
              </w:rPr>
              <m:t xml:space="preserve">1</m:t>
            </m:r>
          </m:num>
          <m:den>
            <m:f>
              <m:num>
                <m:r>
                  <w:rPr>
                    <w:rFonts w:ascii="Cambria Math" w:hAnsi="Cambria Math"/>
                  </w:rPr>
                  <m:t xml:space="preserve">S</m:t>
                </m:r>
              </m:num>
              <m:den>
                <m:sSub>
                  <m:e>
                    <m:r>
                      <w:rPr>
                        <w:rFonts w:ascii="Cambria Math" w:hAnsi="Cambria Math"/>
                      </w:rPr>
                      <m:t xml:space="preserve">ω</m:t>
                    </m:r>
                  </m:e>
                  <m:sub>
                    <m:r>
                      <w:rPr>
                        <w:rFonts w:ascii="Cambria Math" w:hAnsi="Cambria Math"/>
                      </w:rPr>
                      <m:t xml:space="preserve">c</m:t>
                    </m:r>
                  </m:sub>
                </m:sSub>
              </m:den>
            </m:f>
            <m:r>
              <w:rPr>
                <w:rFonts w:ascii="Cambria Math" w:hAnsi="Cambria Math"/>
              </w:rPr>
              <m:t xml:space="preserve">+</m:t>
            </m:r>
            <m:r>
              <w:rPr>
                <w:rFonts w:ascii="Cambria Math" w:hAnsi="Cambria Math"/>
              </w:rPr>
              <m:t xml:space="preserve">1</m:t>
            </m:r>
          </m:den>
        </m:f>
      </m:oMath>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sSub>
          <m:e>
            <m:r>
              <w:rPr>
                <w:rFonts w:ascii="Cambria Math" w:hAnsi="Cambria Math"/>
              </w:rPr>
              <m:t xml:space="preserve">ω</m:t>
            </m:r>
          </m:e>
          <m:sub>
            <m:r>
              <w:rPr>
                <w:rFonts w:ascii="Cambria Math" w:hAnsi="Cambria Math"/>
              </w:rPr>
              <m:t xml:space="preserve">c</m:t>
            </m:r>
          </m:sub>
        </m:sSub>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π</m:t>
        </m:r>
        <m:r>
          <w:rPr>
            <w:rFonts w:ascii="Cambria Math" w:hAnsi="Cambria Math"/>
          </w:rPr>
          <m:t xml:space="preserve">∗</m:t>
        </m:r>
        <m:sSub>
          <m:e>
            <m:r>
              <w:rPr>
                <w:rFonts w:ascii="Cambria Math" w:hAnsi="Cambria Math"/>
              </w:rPr>
              <m:t xml:space="preserve">f</m:t>
            </m:r>
          </m:e>
          <m:sub>
            <m:r>
              <w:rPr>
                <w:rFonts w:ascii="Cambria Math" w:hAnsi="Cambria Math"/>
              </w:rPr>
              <m:t xml:space="preserve">c</m:t>
            </m:r>
          </m:sub>
        </m:sSub>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Donde </w:t>
      </w:r>
      <w:r>
        <w:rPr>
          <w:rFonts w:eastAsia="Calibri" w:cs="Times New Roman" w:ascii="Times New Roman" w:hAnsi="Times New Roman"/>
          <w:color w:val="00000A"/>
          <w:sz w:val="24"/>
          <w:szCs w:val="24"/>
        </w:rPr>
      </w:r>
      <m:oMath xmlns:m="http://schemas.openxmlformats.org/officeDocument/2006/math">
        <m:sSub>
          <m:e>
            <m:r>
              <w:rPr>
                <w:rFonts w:ascii="Cambria Math" w:hAnsi="Cambria Math"/>
              </w:rPr>
              <m:t xml:space="preserve">f</m:t>
            </m:r>
          </m:e>
          <m:sub>
            <m:r>
              <w:rPr>
                <w:rFonts w:ascii="Cambria Math" w:hAnsi="Cambria Math"/>
              </w:rPr>
              <m:t xml:space="preserve">c</m:t>
            </m:r>
          </m:sub>
        </m:sSub>
      </m:oMath>
      <w:r>
        <w:rPr>
          <w:rFonts w:eastAsia="Times New Roman" w:cs="Times New Roman" w:ascii="Times New Roman" w:hAnsi="Times New Roman"/>
          <w:color w:val="00000A"/>
          <w:sz w:val="24"/>
          <w:szCs w:val="24"/>
        </w:rPr>
        <w:t xml:space="preserve"> es </w:t>
      </w:r>
      <w:r>
        <w:rPr>
          <w:rFonts w:eastAsia="Calibri" w:cs="Times New Roman" w:ascii="Times New Roman" w:hAnsi="Times New Roman"/>
          <w:color w:val="00000A"/>
          <w:sz w:val="24"/>
          <w:szCs w:val="24"/>
        </w:rPr>
        <w:t>la frecuencia de corte en</w:t>
      </w:r>
      <w:r>
        <w:rPr>
          <w:rFonts w:eastAsia="Times New Roman" w:cs="Times New Roman" w:ascii="Times New Roman" w:hAnsi="Times New Roman"/>
          <w:color w:val="00000A"/>
          <w:sz w:val="24"/>
          <w:szCs w:val="24"/>
        </w:rPr>
        <w:t xml:space="preserve">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Hz</m:t>
        </m:r>
      </m:oMath>
      <w:r>
        <w:rPr>
          <w:rFonts w:eastAsia="Times New Roman" w:cs="Times New Roman" w:ascii="Times New Roman" w:hAnsi="Times New Roman"/>
          <w:color w:val="00000A"/>
          <w:sz w:val="24"/>
          <w:szCs w:val="24"/>
        </w:rPr>
        <w:t xml:space="preserve"> y </w:t>
      </w:r>
      <w:r>
        <w:rPr>
          <w:rFonts w:eastAsia="Times New Roman" w:cs="Times New Roman" w:ascii="Times New Roman" w:hAnsi="Times New Roman"/>
          <w:color w:val="00000A"/>
          <w:sz w:val="24"/>
          <w:szCs w:val="24"/>
        </w:rPr>
      </w:r>
      <m:oMath xmlns:m="http://schemas.openxmlformats.org/officeDocument/2006/math">
        <m:sSub>
          <m:e>
            <m:r>
              <w:rPr>
                <w:rFonts w:ascii="Cambria Math" w:hAnsi="Cambria Math"/>
              </w:rPr>
              <m:t xml:space="preserve">ω</m:t>
            </m:r>
          </m:e>
          <m:sub>
            <m:r>
              <w:rPr>
                <w:rFonts w:ascii="Cambria Math" w:hAnsi="Cambria Math"/>
              </w:rPr>
              <m:t xml:space="preserve">c</m:t>
            </m:r>
          </m:sub>
        </m:sSub>
      </m:oMath>
      <w:r>
        <w:rPr>
          <w:rFonts w:eastAsia="Times New Roman" w:cs="Times New Roman" w:ascii="Times New Roman" w:hAnsi="Times New Roman"/>
          <w:color w:val="00000A"/>
          <w:sz w:val="24"/>
          <w:szCs w:val="24"/>
        </w:rPr>
        <w:t xml:space="preserve"> es </w:t>
      </w:r>
      <w:r>
        <w:rPr>
          <w:rFonts w:eastAsia="Calibri" w:cs="Times New Roman" w:ascii="Times New Roman" w:hAnsi="Times New Roman"/>
          <w:color w:val="00000A"/>
          <w:sz w:val="24"/>
          <w:szCs w:val="24"/>
        </w:rPr>
        <w:t>la frecuencia de corte en</w:t>
      </w:r>
      <w:r>
        <w:rPr>
          <w:rFonts w:eastAsia="Times New Roman" w:cs="Times New Roman" w:ascii="Times New Roman" w:hAnsi="Times New Roman"/>
          <w:color w:val="00000A"/>
          <w:sz w:val="24"/>
          <w:szCs w:val="24"/>
        </w:rPr>
        <w:t xml:space="preserve">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rad</m:t>
        </m:r>
      </m:oMath>
      <w:r>
        <w:rPr>
          <w:rFonts w:eastAsia="Calibri" w:cs="Times New Roman" w:ascii="Times New Roman" w:hAnsi="Times New Roman"/>
          <w:color w:val="00000A"/>
          <w:sz w:val="24"/>
          <w:szCs w:val="24"/>
        </w:rPr>
        <w:t>.</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Para implementar el filtro en un microcontrolador, se debe trabajar con la convolución del bloque del filtro, con un bloque de muestreo y retención de orden cero para evitar señales atrasadas:</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sSub>
          <m:e>
            <m:r>
              <w:rPr>
                <w:rFonts w:ascii="Cambria Math" w:hAnsi="Cambria Math"/>
              </w:rPr>
              <m:t xml:space="preserve">H</m:t>
            </m:r>
          </m:e>
          <m:sub>
            <m:r>
              <w:rPr>
                <w:rFonts w:ascii="Cambria Math" w:hAnsi="Cambria Math"/>
              </w:rPr>
              <m:t xml:space="preserve">0</m:t>
            </m:r>
            <m:d>
              <m:dPr>
                <m:begChr m:val="("/>
                <m:endChr m:val=")"/>
              </m:dPr>
              <m:e>
                <m:r>
                  <w:rPr>
                    <w:rFonts w:ascii="Cambria Math" w:hAnsi="Cambria Math"/>
                  </w:rPr>
                  <m:t xml:space="preserve">S</m:t>
                </m:r>
              </m:e>
            </m:d>
          </m:sub>
        </m:sSub>
        <m:r>
          <w:rPr>
            <w:rFonts w:ascii="Cambria Math" w:hAnsi="Cambria Math"/>
          </w:rPr>
          <m:t xml:space="preserve">∗</m:t>
        </m:r>
        <m:sSub>
          <m:e>
            <m:r>
              <w:rPr>
                <w:rFonts w:ascii="Cambria Math" w:hAnsi="Cambria Math"/>
              </w:rPr>
              <m:t xml:space="preserve">F</m:t>
            </m:r>
          </m:e>
          <m:sub>
            <m:d>
              <m:dPr>
                <m:begChr m:val="("/>
                <m:endChr m:val=")"/>
              </m:dPr>
              <m:e>
                <m:r>
                  <w:rPr>
                    <w:rFonts w:ascii="Cambria Math" w:hAnsi="Cambria Math"/>
                  </w:rPr>
                  <m:t xml:space="preserve">S</m:t>
                </m:r>
              </m:e>
            </m:d>
          </m:sub>
        </m:sSub>
        <m:r>
          <w:rPr>
            <w:rFonts w:ascii="Cambria Math" w:hAnsi="Cambria Math"/>
          </w:rPr>
          <m:t xml:space="preserve">=</m:t>
        </m:r>
        <m:f>
          <m:num>
            <m:f>
              <m:num>
                <m:r>
                  <w:rPr>
                    <w:rFonts w:ascii="Cambria Math" w:hAnsi="Cambria Math"/>
                  </w:rPr>
                  <m:t xml:space="preserve">1</m:t>
                </m:r>
                <m:r>
                  <w:rPr>
                    <w:rFonts w:ascii="Cambria Math" w:hAnsi="Cambria Math"/>
                  </w:rPr>
                  <m:t xml:space="preserve">−</m:t>
                </m:r>
                <m:sSup>
                  <m:e>
                    <m:r>
                      <w:rPr>
                        <w:rFonts w:ascii="Cambria Math" w:hAnsi="Cambria Math"/>
                      </w:rPr>
                      <m:t xml:space="preserve">e</m:t>
                    </m:r>
                  </m:e>
                  <m:sup>
                    <m:sSub>
                      <m:e>
                        <m:r>
                          <w:rPr>
                            <w:rFonts w:ascii="Cambria Math" w:hAnsi="Cambria Math"/>
                          </w:rPr>
                          <m:t xml:space="preserve">−</m:t>
                        </m:r>
                        <m:r>
                          <w:rPr>
                            <w:rFonts w:ascii="Cambria Math" w:hAnsi="Cambria Math"/>
                          </w:rPr>
                          <m:t xml:space="preserve">T</m:t>
                        </m:r>
                      </m:e>
                      <m:sub>
                        <m:r>
                          <w:rPr>
                            <w:rFonts w:ascii="Cambria Math" w:hAnsi="Cambria Math"/>
                          </w:rPr>
                          <m:t xml:space="preserve">s</m:t>
                        </m:r>
                      </m:sub>
                    </m:sSub>
                    <m:r>
                      <w:rPr>
                        <w:rFonts w:ascii="Cambria Math" w:hAnsi="Cambria Math"/>
                      </w:rPr>
                      <m:t xml:space="preserve">S</m:t>
                    </m:r>
                  </m:sup>
                </m:sSup>
              </m:num>
              <m:den>
                <m:r>
                  <w:rPr>
                    <w:rFonts w:ascii="Cambria Math" w:hAnsi="Cambria Math"/>
                  </w:rPr>
                  <m:t xml:space="preserve">S</m:t>
                </m:r>
              </m:den>
            </m:f>
            <m:r>
              <w:rPr>
                <w:rFonts w:ascii="Cambria Math" w:hAnsi="Cambria Math"/>
              </w:rPr>
              <m:t xml:space="preserve">∗</m:t>
            </m:r>
            <m:sSub>
              <m:e>
                <m:r>
                  <w:rPr>
                    <w:rFonts w:ascii="Cambria Math" w:hAnsi="Cambria Math"/>
                  </w:rPr>
                  <m:t xml:space="preserve">ω</m:t>
                </m:r>
              </m:e>
              <m:sub>
                <m:r>
                  <w:rPr>
                    <w:rFonts w:ascii="Cambria Math" w:hAnsi="Cambria Math"/>
                  </w:rPr>
                  <m:t xml:space="preserve">c</m:t>
                </m:r>
              </m:sub>
            </m:sSub>
          </m:num>
          <m:den>
            <m:r>
              <w:rPr>
                <w:rFonts w:ascii="Cambria Math" w:hAnsi="Cambria Math"/>
              </w:rPr>
              <m:t xml:space="preserve">S</m:t>
            </m:r>
            <m:r>
              <w:rPr>
                <w:rFonts w:ascii="Cambria Math" w:hAnsi="Cambria Math"/>
              </w:rPr>
              <m:t xml:space="preserve">+</m:t>
            </m:r>
            <m:sSub>
              <m:e>
                <m:r>
                  <w:rPr>
                    <w:rFonts w:ascii="Cambria Math" w:hAnsi="Cambria Math"/>
                  </w:rPr>
                  <m:t xml:space="preserve">ω</m:t>
                </m:r>
              </m:e>
              <m:sub>
                <m:r>
                  <w:rPr>
                    <w:rFonts w:ascii="Cambria Math" w:hAnsi="Cambria Math"/>
                  </w:rPr>
                  <m:t xml:space="preserve">c</m:t>
                </m:r>
              </m:sub>
            </m:sSub>
          </m:den>
        </m:f>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Para poder utilizar el filtro en el programa, es necesario cambiar del dominio de Laplace al dominio Zeta:</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sSub>
          <m:e>
            <m:r>
              <w:rPr>
                <w:rFonts w:ascii="Cambria Math" w:hAnsi="Cambria Math"/>
              </w:rPr>
              <m:t xml:space="preserve">H</m:t>
            </m:r>
          </m:e>
          <m:sub>
            <m:r>
              <w:rPr>
                <w:rFonts w:ascii="Cambria Math" w:hAnsi="Cambria Math"/>
              </w:rPr>
              <m:t xml:space="preserve">0</m:t>
            </m:r>
            <m:d>
              <m:dPr>
                <m:begChr m:val="("/>
                <m:endChr m:val=")"/>
              </m:dPr>
              <m:e>
                <m:r>
                  <w:rPr>
                    <w:rFonts w:ascii="Cambria Math" w:hAnsi="Cambria Math"/>
                  </w:rPr>
                  <m:t xml:space="preserve">Z</m:t>
                </m:r>
              </m:e>
            </m:d>
          </m:sub>
        </m:sSub>
        <m:r>
          <w:rPr>
            <w:rFonts w:ascii="Cambria Math" w:hAnsi="Cambria Math"/>
          </w:rPr>
          <m:t xml:space="preserve">∗</m:t>
        </m:r>
        <m:sSub>
          <m:e>
            <m:r>
              <w:rPr>
                <w:rFonts w:ascii="Cambria Math" w:hAnsi="Cambria Math"/>
              </w:rPr>
              <m:t xml:space="preserve">F</m:t>
            </m:r>
          </m:e>
          <m:sub>
            <m:d>
              <m:dPr>
                <m:begChr m:val="("/>
                <m:endChr m:val=")"/>
              </m:dPr>
              <m:e>
                <m:r>
                  <w:rPr>
                    <w:rFonts w:ascii="Cambria Math" w:hAnsi="Cambria Math"/>
                  </w:rPr>
                  <m:t xml:space="preserve">Z</m:t>
                </m:r>
              </m:e>
            </m:d>
          </m:sub>
        </m:sSub>
        <m:r>
          <w:rPr>
            <w:rFonts w:ascii="Cambria Math" w:hAnsi="Cambria Math"/>
          </w:rPr>
          <m:t xml:space="preserve">=</m:t>
        </m:r>
        <m:f>
          <m:num>
            <m:sSup>
              <m:e>
                <m:r>
                  <w:rPr>
                    <w:rFonts w:ascii="Cambria Math" w:hAnsi="Cambria Math"/>
                  </w:rPr>
                  <m:t xml:space="preserve">Z</m:t>
                </m:r>
              </m:e>
              <m:sup>
                <m:r>
                  <w:rPr>
                    <w:rFonts w:ascii="Cambria Math" w:hAnsi="Cambria Math"/>
                  </w:rPr>
                  <m:t xml:space="preserve">−</m:t>
                </m:r>
                <m:r>
                  <w:rPr>
                    <w:rFonts w:ascii="Cambria Math" w:hAnsi="Cambria Math"/>
                  </w:rPr>
                  <m:t xml:space="preserve">1</m:t>
                </m:r>
              </m:sup>
            </m:sSup>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e</m:t>
                    </m:r>
                  </m:e>
                  <m:sup>
                    <m:sSub>
                      <m:e>
                        <m:r>
                          <w:rPr>
                            <w:rFonts w:ascii="Cambria Math" w:hAnsi="Cambria Math"/>
                          </w:rPr>
                          <m:t xml:space="preserve">−</m:t>
                        </m:r>
                        <m:sSub>
                          <m:e>
                            <m:r>
                              <w:rPr>
                                <w:rFonts w:ascii="Cambria Math" w:hAnsi="Cambria Math"/>
                              </w:rPr>
                              <m:t xml:space="preserve">ω</m:t>
                            </m:r>
                          </m:e>
                          <m:sub>
                            <m:r>
                              <w:rPr>
                                <w:rFonts w:ascii="Cambria Math" w:hAnsi="Cambria Math"/>
                              </w:rPr>
                              <m:t xml:space="preserve">c</m:t>
                            </m:r>
                          </m:sub>
                        </m:sSub>
                        <m:r>
                          <w:rPr>
                            <w:rFonts w:ascii="Cambria Math" w:hAnsi="Cambria Math"/>
                          </w:rPr>
                          <m:t xml:space="preserve">T</m:t>
                        </m:r>
                      </m:e>
                      <m:sub>
                        <m:r>
                          <w:rPr>
                            <w:rFonts w:ascii="Cambria Math" w:hAnsi="Cambria Math"/>
                          </w:rPr>
                          <m:t xml:space="preserve">s</m:t>
                        </m:r>
                      </m:sub>
                    </m:sSub>
                  </m:sup>
                </m:sSup>
              </m:e>
            </m:d>
          </m:num>
          <m:den>
            <m:r>
              <w:rPr>
                <w:rFonts w:ascii="Cambria Math" w:hAnsi="Cambria Math"/>
              </w:rPr>
              <m:t xml:space="preserve">1</m:t>
            </m:r>
            <m:r>
              <w:rPr>
                <w:rFonts w:ascii="Cambria Math" w:hAnsi="Cambria Math"/>
              </w:rPr>
              <m:t xml:space="preserve">−</m:t>
            </m:r>
            <m:sSup>
              <m:e>
                <m:r>
                  <w:rPr>
                    <w:rFonts w:ascii="Cambria Math" w:hAnsi="Cambria Math"/>
                  </w:rPr>
                  <m:t xml:space="preserve">Z</m:t>
                </m:r>
              </m:e>
              <m:sup>
                <m:r>
                  <w:rPr>
                    <w:rFonts w:ascii="Cambria Math" w:hAnsi="Cambria Math"/>
                  </w:rPr>
                  <m:t xml:space="preserve">−</m:t>
                </m:r>
                <m:r>
                  <w:rPr>
                    <w:rFonts w:ascii="Cambria Math" w:hAnsi="Cambria Math"/>
                  </w:rPr>
                  <m:t xml:space="preserve">1</m:t>
                </m:r>
              </m:sup>
            </m:sSup>
            <m:sSup>
              <m:e>
                <m:r>
                  <w:rPr>
                    <w:rFonts w:ascii="Cambria Math" w:hAnsi="Cambria Math"/>
                  </w:rPr>
                  <m:t xml:space="preserve">e</m:t>
                </m:r>
              </m:e>
              <m:sup>
                <m:r>
                  <w:rPr>
                    <w:rFonts w:ascii="Cambria Math" w:hAnsi="Cambria Math"/>
                  </w:rPr>
                  <m:t xml:space="preserve">−</m:t>
                </m:r>
                <m:sSub>
                  <m:e>
                    <m:r>
                      <w:rPr>
                        <w:rFonts w:ascii="Cambria Math" w:hAnsi="Cambria Math"/>
                      </w:rPr>
                      <m:t xml:space="preserve">ω</m:t>
                    </m:r>
                  </m:e>
                  <m:sub>
                    <m:r>
                      <w:rPr>
                        <w:rFonts w:ascii="Cambria Math" w:hAnsi="Cambria Math"/>
                      </w:rPr>
                      <m:t xml:space="preserve">c</m:t>
                    </m:r>
                  </m:sub>
                </m:sSub>
                <m:sSub>
                  <m:e>
                    <m:r>
                      <w:rPr>
                        <w:rFonts w:ascii="Cambria Math" w:hAnsi="Cambria Math"/>
                      </w:rPr>
                      <m:t xml:space="preserve">T</m:t>
                    </m:r>
                  </m:e>
                  <m:sub>
                    <m:r>
                      <w:rPr>
                        <w:rFonts w:ascii="Cambria Math" w:hAnsi="Cambria Math"/>
                      </w:rPr>
                      <m:t xml:space="preserve">s</m:t>
                    </m:r>
                  </m:sub>
                </m:sSub>
              </m:sup>
            </m:sSup>
          </m:den>
        </m:f>
        <m:r>
          <w:rPr>
            <w:rFonts w:ascii="Cambria Math" w:hAnsi="Cambria Math"/>
          </w:rPr>
          <m:t xml:space="preserve">=</m:t>
        </m:r>
        <m:f>
          <m:num>
            <m:sSub>
              <m:e>
                <m:r>
                  <w:rPr>
                    <w:rFonts w:ascii="Cambria Math" w:hAnsi="Cambria Math"/>
                  </w:rPr>
                  <m:t xml:space="preserve">Y</m:t>
                </m:r>
              </m:e>
              <m:sub>
                <m:d>
                  <m:dPr>
                    <m:begChr m:val="("/>
                    <m:endChr m:val=")"/>
                  </m:dPr>
                  <m:e>
                    <m:r>
                      <w:rPr>
                        <w:rFonts w:ascii="Cambria Math" w:hAnsi="Cambria Math"/>
                      </w:rPr>
                      <m:t xml:space="preserve">Z</m:t>
                    </m:r>
                  </m:e>
                </m:d>
              </m:sub>
            </m:sSub>
          </m:num>
          <m:den>
            <m:sSub>
              <m:e>
                <m:r>
                  <w:rPr>
                    <w:rFonts w:ascii="Cambria Math" w:hAnsi="Cambria Math"/>
                  </w:rPr>
                  <m:t xml:space="preserve">U</m:t>
                </m:r>
              </m:e>
              <m:sub>
                <m:d>
                  <m:dPr>
                    <m:begChr m:val="("/>
                    <m:endChr m:val=")"/>
                  </m:dPr>
                  <m:e>
                    <m:r>
                      <w:rPr>
                        <w:rFonts w:ascii="Cambria Math" w:hAnsi="Cambria Math"/>
                      </w:rPr>
                      <m:t xml:space="preserve">Z</m:t>
                    </m:r>
                  </m:e>
                </m:d>
              </m:sub>
            </m:sSub>
          </m:den>
        </m:f>
      </m:oMath>
    </w:p>
    <w:p>
      <w:pPr>
        <w:pStyle w:val="Normal"/>
        <w:spacing w:lineRule="auto" w:line="360" w:before="0" w:after="0"/>
        <w:jc w:val="both"/>
        <w:rPr>
          <w:rFonts w:ascii="Times New Roman" w:hAnsi="Times New Roman" w:eastAsia="Times New Roman" w:cs="Times New Roman"/>
          <w:color w:val="00000A"/>
          <w:sz w:val="24"/>
          <w:szCs w:val="24"/>
        </w:rPr>
      </w:pPr>
      <w:r>
        <w:rPr>
          <w:rFonts w:eastAsia="Calibri" w:cs="Times New Roman" w:ascii="Times New Roman" w:hAnsi="Times New Roman"/>
          <w:color w:val="00000A"/>
          <w:sz w:val="24"/>
          <w:szCs w:val="24"/>
        </w:rPr>
        <w:t>Escribiendo la ecuación de la señal en tiempo discreto queda:</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sSub>
          <m:e>
            <m:r>
              <w:rPr>
                <w:rFonts w:ascii="Cambria Math" w:hAnsi="Cambria Math"/>
              </w:rPr>
              <m:t xml:space="preserve">y</m:t>
            </m:r>
          </m:e>
          <m:sub>
            <m:d>
              <m:dPr>
                <m:begChr m:val="("/>
                <m:endChr m:val=")"/>
              </m:dPr>
              <m:e>
                <m:r>
                  <w:rPr>
                    <w:rFonts w:ascii="Cambria Math" w:hAnsi="Cambria Math"/>
                  </w:rPr>
                  <m:t xml:space="preserve">k</m:t>
                </m:r>
              </m:e>
            </m:d>
          </m:sub>
        </m:sSub>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p>
              <m:e>
                <m:r>
                  <w:rPr>
                    <w:rFonts w:ascii="Cambria Math" w:hAnsi="Cambria Math"/>
                  </w:rPr>
                  <m:t xml:space="preserve">e</m:t>
                </m:r>
              </m:e>
              <m:sup>
                <m:r>
                  <w:rPr>
                    <w:rFonts w:ascii="Cambria Math" w:hAnsi="Cambria Math"/>
                  </w:rPr>
                  <m:t xml:space="preserve">−</m:t>
                </m:r>
                <m:sSub>
                  <m:e>
                    <m:r>
                      <w:rPr>
                        <w:rFonts w:ascii="Cambria Math" w:hAnsi="Cambria Math"/>
                      </w:rPr>
                      <m:t xml:space="preserve">ω</m:t>
                    </m:r>
                  </m:e>
                  <m:sub>
                    <m:r>
                      <w:rPr>
                        <w:rFonts w:ascii="Cambria Math" w:hAnsi="Cambria Math"/>
                      </w:rPr>
                      <m:t xml:space="preserve">c</m:t>
                    </m:r>
                  </m:sub>
                </m:sSub>
                <m:sSub>
                  <m:e>
                    <m:r>
                      <w:rPr>
                        <w:rFonts w:ascii="Cambria Math" w:hAnsi="Cambria Math"/>
                      </w:rPr>
                      <m:t xml:space="preserve">T</m:t>
                    </m:r>
                  </m:e>
                  <m:sub>
                    <m:r>
                      <w:rPr>
                        <w:rFonts w:ascii="Cambria Math" w:hAnsi="Cambria Math"/>
                      </w:rPr>
                      <m:t xml:space="preserve">s</m:t>
                    </m:r>
                  </m:sub>
                </m:sSub>
              </m:sup>
            </m:sSup>
          </m:e>
        </m:d>
        <m:r>
          <w:rPr>
            <w:rFonts w:ascii="Cambria Math" w:hAnsi="Cambria Math"/>
          </w:rPr>
          <m:t xml:space="preserve">∗</m:t>
        </m:r>
        <m:sSub>
          <m:e>
            <m:r>
              <w:rPr>
                <w:rFonts w:ascii="Cambria Math" w:hAnsi="Cambria Math"/>
              </w:rPr>
              <m:t xml:space="preserve">u</m:t>
            </m:r>
          </m:e>
          <m:sub>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1</m:t>
                </m:r>
              </m:e>
            </m:d>
          </m:sub>
        </m:sSub>
        <m:r>
          <w:rPr>
            <w:rFonts w:ascii="Cambria Math" w:hAnsi="Cambria Math"/>
          </w:rPr>
          <m:t xml:space="preserve">+</m:t>
        </m:r>
        <m:sSub>
          <m:e>
            <m:r>
              <w:rPr>
                <w:rFonts w:ascii="Cambria Math" w:hAnsi="Cambria Math"/>
              </w:rPr>
              <m:t xml:space="preserve">y</m:t>
            </m:r>
          </m:e>
          <m:sub>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1</m:t>
                </m:r>
              </m:e>
            </m:d>
          </m:sub>
        </m:sSub>
        <m:r>
          <w:rPr>
            <w:rFonts w:ascii="Cambria Math" w:hAnsi="Cambria Math"/>
          </w:rPr>
          <m:t xml:space="preserve">∗</m:t>
        </m:r>
        <m:sSup>
          <m:e>
            <m:r>
              <w:rPr>
                <w:rFonts w:ascii="Cambria Math" w:hAnsi="Cambria Math"/>
              </w:rPr>
              <m:t xml:space="preserve">e</m:t>
            </m:r>
          </m:e>
          <m:sup>
            <m:r>
              <w:rPr>
                <w:rFonts w:ascii="Cambria Math" w:hAnsi="Cambria Math"/>
              </w:rPr>
              <m:t xml:space="preserve">−</m:t>
            </m:r>
            <m:sSub>
              <m:e>
                <m:r>
                  <w:rPr>
                    <w:rFonts w:ascii="Cambria Math" w:hAnsi="Cambria Math"/>
                  </w:rPr>
                  <m:t xml:space="preserve">ω</m:t>
                </m:r>
              </m:e>
              <m:sub>
                <m:r>
                  <w:rPr>
                    <w:rFonts w:ascii="Cambria Math" w:hAnsi="Cambria Math"/>
                  </w:rPr>
                  <m:t xml:space="preserve">c</m:t>
                </m:r>
              </m:sub>
            </m:sSub>
            <m:sSub>
              <m:e>
                <m:r>
                  <w:rPr>
                    <w:rFonts w:ascii="Cambria Math" w:hAnsi="Cambria Math"/>
                  </w:rPr>
                  <m:t xml:space="preserve">T</m:t>
                </m:r>
              </m:e>
              <m:sub>
                <m:r>
                  <w:rPr>
                    <w:rFonts w:ascii="Cambria Math" w:hAnsi="Cambria Math"/>
                  </w:rPr>
                  <m:t xml:space="preserve">s</m:t>
                </m:r>
              </m:sub>
            </m:sSub>
          </m:sup>
        </m:sSup>
      </m:oMath>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 xml:space="preserve">Donde </w:t>
      </w:r>
      <w:r>
        <w:rPr>
          <w:rFonts w:eastAsia="Times New Roman" w:cs="Times New Roman" w:ascii="Times New Roman" w:hAnsi="Times New Roman"/>
          <w:color w:val="00000A"/>
          <w:sz w:val="24"/>
          <w:szCs w:val="24"/>
        </w:rPr>
      </w:r>
      <m:oMath xmlns:m="http://schemas.openxmlformats.org/officeDocument/2006/math">
        <m:sSub>
          <m:e>
            <m:r>
              <w:rPr>
                <w:rFonts w:ascii="Cambria Math" w:hAnsi="Cambria Math"/>
              </w:rPr>
              <m:t xml:space="preserve">T</m:t>
            </m:r>
          </m:e>
          <m:sub>
            <m:r>
              <w:rPr>
                <w:rFonts w:ascii="Cambria Math" w:hAnsi="Cambria Math"/>
              </w:rPr>
              <m:t xml:space="preserve">s</m:t>
            </m:r>
          </m:sub>
        </m:sSub>
      </m:oMath>
      <w:r>
        <w:rPr>
          <w:rFonts w:eastAsia="Times New Roman" w:cs="Times New Roman" w:ascii="Times New Roman" w:hAnsi="Times New Roman"/>
          <w:color w:val="00000A"/>
          <w:sz w:val="24"/>
          <w:szCs w:val="24"/>
        </w:rPr>
        <w:t xml:space="preserve"> es el tiempo de muestreo en </w:t>
      </w:r>
      <w:r>
        <w:rPr>
          <w:rFonts w:eastAsia="Times New Roman" w:cs="Times New Roman" w:ascii="Times New Roman" w:hAnsi="Times New Roman"/>
          <w:color w:val="00000A"/>
          <w:sz w:val="24"/>
          <w:szCs w:val="24"/>
        </w:rPr>
      </w:r>
      <m:oMath xmlns:m="http://schemas.openxmlformats.org/officeDocument/2006/math">
        <m:r>
          <w:rPr>
            <w:rFonts w:ascii="Cambria Math" w:hAnsi="Cambria Math"/>
          </w:rPr>
          <m:t xml:space="preserve">s</m:t>
        </m:r>
      </m:oMath>
      <w:r>
        <w:rPr>
          <w:rFonts w:eastAsia="Times New Roman" w:cs="Times New Roman" w:ascii="Times New Roman" w:hAnsi="Times New Roman"/>
          <w:color w:val="00000A"/>
          <w:sz w:val="24"/>
          <w:szCs w:val="24"/>
        </w:rPr>
        <w:t>.</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Frecuencia de muestreo</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frecuencia de muestreo es el número de muestras por unidad de tiempo que se toman de una señal en tiempo continuo para producir una secuencia de valores en tiempo discreto. Se expresa en Hercios (Hz).</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pPr>
      <w:r>
        <w:rPr>
          <w:rFonts w:eastAsia="Calibri" w:cs="Times New Roman" w:ascii="Times New Roman" w:hAnsi="Times New Roman"/>
          <w:color w:val="00000A"/>
          <w:sz w:val="24"/>
          <w:szCs w:val="24"/>
        </w:rPr>
        <w:t xml:space="preserve">La frecuencia de muestreo debe cumplir con el teorema de Nyquist – Shannon, que </w:t>
      </w:r>
      <w:r>
        <w:rPr>
          <w:rFonts w:eastAsia="Calibri" w:cs="Times New Roman" w:ascii="Times New Roman" w:hAnsi="Times New Roman"/>
          <w:color w:val="00000A"/>
          <w:sz w:val="24"/>
          <w:szCs w:val="24"/>
          <w:shd w:fill="FFFFFF" w:val="clear"/>
        </w:rPr>
        <w:t>demuestra que la reconstrucción exacta de una señal </w:t>
      </w:r>
      <w:hyperlink r:id="rId5">
        <w:r>
          <w:rPr>
            <w:rStyle w:val="InternetLink"/>
            <w:rFonts w:eastAsia="Calibri" w:cs="Times New Roman" w:ascii="Times New Roman" w:hAnsi="Times New Roman"/>
            <w:color w:val="00000A"/>
            <w:sz w:val="24"/>
            <w:szCs w:val="24"/>
            <w:shd w:fill="FFFFFF" w:val="clear"/>
          </w:rPr>
          <w:t>periódica</w:t>
        </w:r>
      </w:hyperlink>
      <w:r>
        <w:rPr>
          <w:rFonts w:eastAsia="Calibri" w:cs="Times New Roman" w:ascii="Times New Roman" w:hAnsi="Times New Roman"/>
          <w:color w:val="00000A"/>
          <w:sz w:val="24"/>
          <w:szCs w:val="24"/>
          <w:shd w:fill="FFFFFF" w:val="clear"/>
        </w:rPr>
        <w:t> continua en banda base a partir de sus muestras, es matemáticamente posible si la señal está limitada en banda y la tasa de muestreo es superior al doble de su ancho de banda.</w:t>
      </w:r>
    </w:p>
    <w:p>
      <w:pPr>
        <w:pStyle w:val="Normal"/>
        <w:spacing w:lineRule="auto" w:line="240" w:before="0" w:after="0"/>
        <w:jc w:val="both"/>
        <w:rPr>
          <w:rFonts w:ascii="Times New Roman" w:hAnsi="Times New Roman" w:eastAsia="Calibri" w:cs="Times New Roman"/>
          <w:color w:val="00000A"/>
          <w:sz w:val="24"/>
          <w:szCs w:val="24"/>
          <w:shd w:fill="FFFFFF" w:val="clear"/>
        </w:rPr>
      </w:pPr>
      <w:r>
        <w:rPr>
          <w:rFonts w:eastAsia="Calibri" w:cs="Times New Roman" w:ascii="Times New Roman" w:hAnsi="Times New Roman"/>
          <w:color w:val="00000A"/>
          <w:sz w:val="24"/>
          <w:szCs w:val="24"/>
          <w:shd w:fill="FFFFFF" w:val="clear"/>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Si la frecuencia más alta contenida en una señal analógica </w:t>
      </w:r>
      <w:r>
        <w:rPr>
          <w:rFonts w:eastAsia="Calibri" w:cs="Times New Roman" w:ascii="Times New Roman" w:hAnsi="Times New Roman"/>
          <w:color w:val="00000A"/>
          <w:sz w:val="24"/>
          <w:szCs w:val="24"/>
        </w:rPr>
      </w:r>
      <m:oMath xmlns:m="http://schemas.openxmlformats.org/officeDocument/2006/math">
        <m:sSub>
          <m:e>
            <m:r>
              <w:rPr>
                <w:rFonts w:ascii="Cambria Math" w:hAnsi="Cambria Math"/>
              </w:rPr>
              <m:t xml:space="preserve">x</m:t>
            </m:r>
          </m:e>
          <m:sub>
            <m:r>
              <w:rPr>
                <w:rFonts w:ascii="Cambria Math" w:hAnsi="Cambria Math"/>
              </w:rPr>
              <m:t xml:space="preserve">a</m:t>
            </m:r>
          </m:sub>
        </m:sSub>
        <m:d>
          <m:dPr>
            <m:begChr m:val="("/>
            <m:endChr m:val=")"/>
          </m:dPr>
          <m:e>
            <m:r>
              <w:rPr>
                <w:rFonts w:ascii="Cambria Math" w:hAnsi="Cambria Math"/>
              </w:rPr>
              <m:t xml:space="preserve">t</m:t>
            </m:r>
          </m:e>
        </m:d>
      </m:oMath>
      <w:r>
        <w:rPr>
          <w:rFonts w:eastAsia="Calibri" w:cs="Times New Roman" w:ascii="Times New Roman" w:hAnsi="Times New Roman"/>
          <w:color w:val="00000A"/>
          <w:sz w:val="24"/>
          <w:szCs w:val="24"/>
        </w:rPr>
        <w:t xml:space="preserve"> es </w:t>
      </w:r>
      <w:r>
        <w:rPr>
          <w:rFonts w:eastAsia="Calibri" w:cs="Times New Roman" w:ascii="Times New Roman" w:hAnsi="Times New Roman"/>
          <w:color w:val="00000A"/>
          <w:sz w:val="24"/>
          <w:szCs w:val="24"/>
        </w:rPr>
      </w:r>
      <m:oMath xmlns:m="http://schemas.openxmlformats.org/officeDocument/2006/math">
        <m:sSub>
          <m:e>
            <m:r>
              <w:rPr>
                <w:rFonts w:ascii="Cambria Math" w:hAnsi="Cambria Math"/>
              </w:rPr>
              <m:t xml:space="preserve">F</m:t>
            </m:r>
          </m:e>
          <m:sub>
            <m:r>
              <w:rPr>
                <w:rFonts w:ascii="Cambria Math" w:hAnsi="Cambria Math"/>
              </w:rPr>
              <m:t xml:space="preserve">max</m:t>
            </m:r>
          </m:sub>
        </m:sSub>
        <m:r>
          <w:rPr>
            <w:rFonts w:ascii="Cambria Math" w:hAnsi="Cambria Math"/>
          </w:rPr>
          <m:t xml:space="preserve">=</m:t>
        </m:r>
        <m:r>
          <w:rPr>
            <w:rFonts w:ascii="Cambria Math" w:hAnsi="Cambria Math"/>
          </w:rPr>
          <m:t xml:space="preserve">B</m:t>
        </m:r>
      </m:oMath>
      <w:r>
        <w:rPr>
          <w:rFonts w:eastAsia="Times New Roman" w:cs="Times New Roman" w:ascii="Times New Roman" w:hAnsi="Times New Roman"/>
          <w:color w:val="00000A"/>
          <w:sz w:val="24"/>
          <w:szCs w:val="24"/>
        </w:rPr>
        <w:t xml:space="preserve"> </w:t>
      </w:r>
      <w:r>
        <w:rPr>
          <w:rFonts w:eastAsia="Calibri" w:cs="Times New Roman" w:ascii="Times New Roman" w:hAnsi="Times New Roman"/>
          <w:color w:val="00000A"/>
          <w:sz w:val="24"/>
          <w:szCs w:val="24"/>
        </w:rPr>
        <w:t xml:space="preserve">y la señal se muestrea a </w:t>
      </w:r>
      <w:r>
        <w:rPr>
          <w:rFonts w:eastAsia="Calibri" w:cs="Times New Roman" w:ascii="Times New Roman" w:hAnsi="Times New Roman"/>
          <w:color w:val="00000A"/>
          <w:sz w:val="24"/>
          <w:szCs w:val="24"/>
        </w:rPr>
      </w:r>
      <m:oMath xmlns:m="http://schemas.openxmlformats.org/officeDocument/2006/math">
        <m:sSub>
          <m:e>
            <m:r>
              <w:rPr>
                <w:rFonts w:ascii="Cambria Math" w:hAnsi="Cambria Math"/>
              </w:rPr>
              <m:t xml:space="preserve">F</m:t>
            </m:r>
          </m:e>
          <m:sub>
            <m:r>
              <w:rPr>
                <w:rFonts w:ascii="Cambria Math" w:hAnsi="Cambria Math"/>
              </w:rPr>
              <m:t xml:space="preserve">s</m:t>
            </m:r>
          </m:sub>
        </m:sSub>
        <m:r>
          <w:rPr>
            <w:rFonts w:ascii="Cambria Math" w:hAnsi="Cambria Math"/>
          </w:rPr>
          <m:t xml:space="preserve">&gt;</m:t>
        </m:r>
        <m:sSub>
          <m:e>
            <m:r>
              <w:rPr>
                <w:rFonts w:ascii="Cambria Math" w:hAnsi="Cambria Math"/>
              </w:rPr>
              <m:t xml:space="preserve">2</m:t>
            </m:r>
            <m:r>
              <w:rPr>
                <w:rFonts w:ascii="Cambria Math" w:hAnsi="Cambria Math"/>
              </w:rPr>
              <m:t xml:space="preserve">F</m:t>
            </m:r>
          </m:e>
          <m:sub>
            <m:r>
              <w:rPr>
                <w:rFonts w:ascii="Cambria Math" w:hAnsi="Cambria Math"/>
              </w:rPr>
              <m:t xml:space="preserve">max</m:t>
            </m:r>
          </m:sub>
        </m:sSub>
        <m:r>
          <w:rPr>
            <w:rFonts w:ascii="Cambria Math" w:hAnsi="Cambria Math"/>
          </w:rPr>
          <m:t xml:space="preserve">=</m:t>
        </m:r>
        <m:r>
          <w:rPr>
            <w:rFonts w:ascii="Cambria Math" w:hAnsi="Cambria Math"/>
          </w:rPr>
          <m:t xml:space="preserve">B</m:t>
        </m:r>
      </m:oMath>
      <w:r>
        <w:rPr>
          <w:rFonts w:eastAsia="Calibri" w:cs="Times New Roman" w:ascii="Times New Roman" w:hAnsi="Times New Roman"/>
          <w:color w:val="00000A"/>
          <w:sz w:val="24"/>
          <w:szCs w:val="24"/>
        </w:rPr>
        <w:t xml:space="preserve">, entonces </w:t>
      </w:r>
      <w:r>
        <w:rPr>
          <w:rFonts w:eastAsia="Calibri" w:cs="Times New Roman" w:ascii="Times New Roman" w:hAnsi="Times New Roman"/>
          <w:color w:val="00000A"/>
          <w:sz w:val="24"/>
          <w:szCs w:val="24"/>
        </w:rPr>
      </w:r>
      <m:oMath xmlns:m="http://schemas.openxmlformats.org/officeDocument/2006/math">
        <m:sSub>
          <m:e>
            <m:r>
              <w:rPr>
                <w:rFonts w:ascii="Cambria Math" w:hAnsi="Cambria Math"/>
              </w:rPr>
              <m:t xml:space="preserve">x</m:t>
            </m:r>
          </m:e>
          <m:sub>
            <m:r>
              <w:rPr>
                <w:rFonts w:ascii="Cambria Math" w:hAnsi="Cambria Math"/>
              </w:rPr>
              <m:t xml:space="preserve">a</m:t>
            </m:r>
          </m:sub>
        </m:sSub>
        <m:d>
          <m:dPr>
            <m:begChr m:val="("/>
            <m:endChr m:val=")"/>
          </m:dPr>
          <m:e>
            <m:r>
              <w:rPr>
                <w:rFonts w:ascii="Cambria Math" w:hAnsi="Cambria Math"/>
              </w:rPr>
              <m:t xml:space="preserve">t</m:t>
            </m:r>
          </m:e>
        </m:d>
      </m:oMath>
      <w:r>
        <w:rPr>
          <w:rFonts w:eastAsia="Calibri" w:cs="Times New Roman" w:ascii="Times New Roman" w:hAnsi="Times New Roman"/>
          <w:color w:val="00000A"/>
          <w:sz w:val="24"/>
          <w:szCs w:val="24"/>
        </w:rPr>
        <w:t xml:space="preserve"> se puede recuperar totalmente a partir de sus muestras mediante la siguiente función de interpolación:</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r>
          <w:rPr>
            <w:rFonts w:ascii="Cambria Math" w:hAnsi="Cambria Math"/>
          </w:rPr>
          <m:t xml:space="preserve">g</m:t>
        </m:r>
        <m:d>
          <m:dPr>
            <m:begChr m:val="("/>
            <m:endChr m:val=")"/>
          </m:dPr>
          <m:e>
            <m:r>
              <w:rPr>
                <w:rFonts w:ascii="Cambria Math" w:hAnsi="Cambria Math"/>
              </w:rPr>
              <m:t xml:space="preserve">t</m:t>
            </m:r>
          </m:e>
        </m:d>
        <m:r>
          <w:rPr>
            <w:rFonts w:ascii="Cambria Math" w:hAnsi="Cambria Math"/>
          </w:rPr>
          <m:t xml:space="preserve">=</m:t>
        </m:r>
        <m:f>
          <m:num>
            <m:r>
              <w:rPr>
                <w:rFonts w:ascii="Cambria Math" w:hAnsi="Cambria Math"/>
              </w:rPr>
              <m:t xml:space="preserve">sin</m:t>
            </m:r>
            <m:r>
              <w:rPr>
                <w:rFonts w:ascii="Cambria Math" w:hAnsi="Cambria Math"/>
              </w:rPr>
              <m:t xml:space="preserve">2</m:t>
            </m:r>
            <m:r>
              <w:rPr>
                <w:rFonts w:ascii="Cambria Math" w:hAnsi="Cambria Math"/>
              </w:rPr>
              <m:t xml:space="preserve">πBt</m:t>
            </m:r>
          </m:num>
          <m:den>
            <m:r>
              <w:rPr>
                <w:rFonts w:ascii="Cambria Math" w:hAnsi="Cambria Math"/>
              </w:rPr>
              <m:t xml:space="preserve">2</m:t>
            </m:r>
            <m:r>
              <w:rPr>
                <w:rFonts w:ascii="Cambria Math" w:hAnsi="Cambria Math"/>
              </w:rPr>
              <m:t xml:space="preserve">πBt</m:t>
            </m:r>
          </m:den>
        </m:f>
      </m:oMath>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 xml:space="preserve">Así, </w:t>
      </w:r>
      <w:r>
        <w:rPr>
          <w:rFonts w:eastAsia="Times New Roman" w:cs="Times New Roman" w:ascii="Times New Roman" w:hAnsi="Times New Roman"/>
          <w:color w:val="00000A"/>
          <w:sz w:val="24"/>
          <w:szCs w:val="24"/>
        </w:rPr>
      </w:r>
      <m:oMath xmlns:m="http://schemas.openxmlformats.org/officeDocument/2006/math">
        <m:sSub>
          <m:e>
            <m:r>
              <w:rPr>
                <w:rFonts w:ascii="Cambria Math" w:hAnsi="Cambria Math"/>
              </w:rPr>
              <m:t xml:space="preserve">x</m:t>
            </m:r>
          </m:e>
          <m:sub>
            <m:r>
              <w:rPr>
                <w:rFonts w:ascii="Cambria Math" w:hAnsi="Cambria Math"/>
              </w:rPr>
              <m:t xml:space="preserve">a</m:t>
            </m:r>
          </m:sub>
        </m:sSub>
        <m:d>
          <m:dPr>
            <m:begChr m:val="("/>
            <m:endChr m:val=")"/>
          </m:dPr>
          <m:e>
            <m:r>
              <w:rPr>
                <w:rFonts w:ascii="Cambria Math" w:hAnsi="Cambria Math"/>
              </w:rPr>
              <m:t xml:space="preserve">t</m:t>
            </m:r>
          </m:e>
        </m:d>
      </m:oMath>
      <w:r>
        <w:rPr>
          <w:rFonts w:eastAsia="Times New Roman" w:cs="Times New Roman" w:ascii="Times New Roman" w:hAnsi="Times New Roman"/>
          <w:color w:val="00000A"/>
          <w:sz w:val="24"/>
          <w:szCs w:val="24"/>
        </w:rPr>
        <w:t xml:space="preserve"> se puede expresar como:</w:t>
      </w:r>
    </w:p>
    <w:p>
      <w:pPr>
        <w:pStyle w:val="Normal"/>
        <w:spacing w:lineRule="auto" w:line="360" w:before="0" w:after="0"/>
        <w:jc w:val="center"/>
        <w:rPr>
          <w:rFonts w:ascii="Times New Roman" w:hAnsi="Times New Roman" w:eastAsia="Times New Roman" w:cs="Times New Roman"/>
          <w:color w:val="00000A"/>
          <w:sz w:val="24"/>
          <w:szCs w:val="24"/>
        </w:rPr>
      </w:pPr>
      <w:r>
        <w:rPr/>
      </w:r>
      <m:oMath xmlns:m="http://schemas.openxmlformats.org/officeDocument/2006/math">
        <m:sSub>
          <m:e>
            <m:r>
              <w:rPr>
                <w:rFonts w:ascii="Cambria Math" w:hAnsi="Cambria Math"/>
              </w:rPr>
              <m:t xml:space="preserve">x</m:t>
            </m:r>
          </m:e>
          <m:sub>
            <m:r>
              <w:rPr>
                <w:rFonts w:ascii="Cambria Math" w:hAnsi="Cambria Math"/>
              </w:rPr>
              <m:t xml:space="preserve">a</m:t>
            </m:r>
          </m:sub>
        </m:sSub>
        <m:d>
          <m:dPr>
            <m:begChr m:val="("/>
            <m:endChr m:val=")"/>
          </m:dPr>
          <m:e>
            <m:r>
              <w:rPr>
                <w:rFonts w:ascii="Cambria Math" w:hAnsi="Cambria Math"/>
              </w:rPr>
              <m:t xml:space="preserve">t</m:t>
            </m:r>
          </m:e>
        </m:d>
        <m:r>
          <w:rPr>
            <w:rFonts w:ascii="Cambria Math" w:hAnsi="Cambria Math"/>
          </w:rPr>
          <m:t xml:space="preserve">=</m:t>
        </m:r>
        <m:nary>
          <m:naryPr>
            <m:chr m:val="∑"/>
          </m:naryPr>
          <m:sub>
            <m:r>
              <w:rPr>
                <w:rFonts w:ascii="Cambria Math" w:hAnsi="Cambria Math"/>
              </w:rPr>
              <m:t xml:space="preserve">n</m:t>
            </m:r>
            <m:r>
              <w:rPr>
                <w:rFonts w:ascii="Cambria Math" w:hAnsi="Cambria Math"/>
              </w:rPr>
              <m:t xml:space="preserve">=</m:t>
            </m:r>
            <m:r>
              <w:rPr>
                <w:rFonts w:ascii="Cambria Math" w:hAnsi="Cambria Math"/>
              </w:rPr>
              <m:t xml:space="preserve">−</m:t>
            </m:r>
            <m:r>
              <w:rPr>
                <w:rFonts w:ascii="Cambria Math" w:hAnsi="Cambria Math"/>
              </w:rPr>
              <m:t xml:space="preserve">∞</m:t>
            </m:r>
          </m:sub>
          <m:sup>
            <m:r>
              <w:rPr>
                <w:rFonts w:ascii="Cambria Math" w:hAnsi="Cambria Math"/>
              </w:rPr>
              <m:t xml:space="preserve">∞</m:t>
            </m:r>
          </m:sup>
          <m:e>
            <m:sSub>
              <m:e>
                <m:r>
                  <w:rPr>
                    <w:rFonts w:ascii="Cambria Math" w:hAnsi="Cambria Math"/>
                  </w:rPr>
                  <m:t xml:space="preserve">x</m:t>
                </m:r>
              </m:e>
              <m:sub>
                <m:r>
                  <w:rPr>
                    <w:rFonts w:ascii="Cambria Math" w:hAnsi="Cambria Math"/>
                  </w:rPr>
                  <m:t xml:space="preserve">a</m:t>
                </m:r>
              </m:sub>
            </m:sSub>
            <m:d>
              <m:dPr>
                <m:begChr m:val="("/>
                <m:endChr m:val=")"/>
              </m:dPr>
              <m:e>
                <m:f>
                  <m:num>
                    <m:r>
                      <w:rPr>
                        <w:rFonts w:ascii="Cambria Math" w:hAnsi="Cambria Math"/>
                      </w:rPr>
                      <m:t xml:space="preserve">n</m:t>
                    </m:r>
                  </m:num>
                  <m:den>
                    <m:sSub>
                      <m:e>
                        <m:r>
                          <w:rPr>
                            <w:rFonts w:ascii="Cambria Math" w:hAnsi="Cambria Math"/>
                          </w:rPr>
                          <m:t xml:space="preserve">F</m:t>
                        </m:r>
                      </m:e>
                      <m:sub>
                        <m:r>
                          <w:rPr>
                            <w:rFonts w:ascii="Cambria Math" w:hAnsi="Cambria Math"/>
                          </w:rPr>
                          <m:t xml:space="preserve">s</m:t>
                        </m:r>
                      </m:sub>
                    </m:sSub>
                  </m:den>
                </m:f>
              </m:e>
            </m:d>
            <m:r>
              <w:rPr>
                <w:rFonts w:ascii="Cambria Math" w:hAnsi="Cambria Math"/>
              </w:rPr>
              <m:t xml:space="preserve">g</m:t>
            </m:r>
            <m:d>
              <m:dPr>
                <m:begChr m:val="("/>
                <m:endChr m:val=")"/>
              </m:dPr>
              <m:e>
                <m:r>
                  <w:rPr>
                    <w:rFonts w:ascii="Cambria Math" w:hAnsi="Cambria Math"/>
                  </w:rPr>
                  <m:t xml:space="preserve">t</m:t>
                </m:r>
                <m:r>
                  <w:rPr>
                    <w:rFonts w:ascii="Cambria Math" w:hAnsi="Cambria Math"/>
                  </w:rPr>
                  <m:t xml:space="preserve">−</m:t>
                </m:r>
                <m:f>
                  <m:num>
                    <m:r>
                      <w:rPr>
                        <w:rFonts w:ascii="Cambria Math" w:hAnsi="Cambria Math"/>
                      </w:rPr>
                      <m:t xml:space="preserve">n</m:t>
                    </m:r>
                  </m:num>
                  <m:den>
                    <m:sSub>
                      <m:e>
                        <m:r>
                          <w:rPr>
                            <w:rFonts w:ascii="Cambria Math" w:hAnsi="Cambria Math"/>
                          </w:rPr>
                          <m:t xml:space="preserve">F</m:t>
                        </m:r>
                      </m:e>
                      <m:sub>
                        <m:r>
                          <w:rPr>
                            <w:rFonts w:ascii="Cambria Math" w:hAnsi="Cambria Math"/>
                          </w:rPr>
                          <m:t xml:space="preserve">s</m:t>
                        </m:r>
                      </m:sub>
                    </m:sSub>
                  </m:den>
                </m:f>
              </m:e>
            </m:d>
          </m:e>
        </m:nary>
      </m:oMath>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 xml:space="preserve">Donde </w:t>
      </w:r>
      <w:r>
        <w:rPr>
          <w:rFonts w:eastAsia="Times New Roman" w:cs="Times New Roman" w:ascii="Times New Roman" w:hAnsi="Times New Roman"/>
          <w:color w:val="00000A"/>
          <w:sz w:val="24"/>
          <w:szCs w:val="24"/>
        </w:rPr>
      </w:r>
      <m:oMath xmlns:m="http://schemas.openxmlformats.org/officeDocument/2006/math">
        <m:sSub>
          <m:e>
            <m:r>
              <w:rPr>
                <w:rFonts w:ascii="Cambria Math" w:hAnsi="Cambria Math"/>
              </w:rPr>
              <m:t xml:space="preserve">x</m:t>
            </m:r>
          </m:e>
          <m:sub>
            <m:r>
              <w:rPr>
                <w:rFonts w:ascii="Cambria Math" w:hAnsi="Cambria Math"/>
              </w:rPr>
              <m:t xml:space="preserve">a</m:t>
            </m:r>
          </m:sub>
        </m:sSub>
        <m:d>
          <m:dPr>
            <m:begChr m:val="("/>
            <m:endChr m:val=")"/>
          </m:dPr>
          <m:e>
            <m:f>
              <m:num>
                <m:r>
                  <w:rPr>
                    <w:rFonts w:ascii="Cambria Math" w:hAnsi="Cambria Math"/>
                  </w:rPr>
                  <m:t xml:space="preserve">n</m:t>
                </m:r>
              </m:num>
              <m:den>
                <m:sSub>
                  <m:e>
                    <m:r>
                      <w:rPr>
                        <w:rFonts w:ascii="Cambria Math" w:hAnsi="Cambria Math"/>
                      </w:rPr>
                      <m:t xml:space="preserve">F</m:t>
                    </m:r>
                  </m:e>
                  <m:sub>
                    <m:r>
                      <w:rPr>
                        <w:rFonts w:ascii="Cambria Math" w:hAnsi="Cambria Math"/>
                      </w:rPr>
                      <m:t xml:space="preserve">s</m:t>
                    </m:r>
                  </m:sub>
                </m:sSub>
              </m:den>
            </m:f>
          </m:e>
        </m:d>
        <m:r>
          <w:rPr>
            <w:rFonts w:ascii="Cambria Math" w:hAnsi="Cambria Math"/>
          </w:rPr>
          <m:t xml:space="preserve">=</m:t>
        </m:r>
        <m:sSub>
          <m:e>
            <m:r>
              <w:rPr>
                <w:rFonts w:ascii="Cambria Math" w:hAnsi="Cambria Math"/>
              </w:rPr>
              <m:t xml:space="preserve">x</m:t>
            </m:r>
          </m:e>
          <m:sub>
            <m:r>
              <w:rPr>
                <w:rFonts w:ascii="Cambria Math" w:hAnsi="Cambria Math"/>
              </w:rPr>
              <m:t xml:space="preserve">a</m:t>
            </m:r>
          </m:sub>
        </m:sSub>
        <m:d>
          <m:dPr>
            <m:begChr m:val="("/>
            <m:endChr m:val=")"/>
          </m:dPr>
          <m:e>
            <m:r>
              <w:rPr>
                <w:rFonts w:ascii="Cambria Math" w:hAnsi="Cambria Math"/>
              </w:rPr>
              <m:t xml:space="preserve">nT</m:t>
            </m:r>
          </m:e>
        </m:d>
        <m:r>
          <w:rPr>
            <w:rFonts w:ascii="Cambria Math" w:hAnsi="Cambria Math"/>
          </w:rPr>
          <m:t xml:space="preserve">=</m:t>
        </m:r>
        <m:r>
          <w:rPr>
            <w:rFonts w:ascii="Cambria Math" w:hAnsi="Cambria Math"/>
          </w:rPr>
          <m:t xml:space="preserve">x</m:t>
        </m:r>
        <m:d>
          <m:dPr>
            <m:begChr m:val="("/>
            <m:endChr m:val=")"/>
          </m:dPr>
          <m:e>
            <m:r>
              <w:rPr>
                <w:rFonts w:ascii="Cambria Math" w:hAnsi="Cambria Math"/>
              </w:rPr>
              <m:t xml:space="preserve">n</m:t>
            </m:r>
          </m:e>
        </m:d>
      </m:oMath>
      <w:r>
        <w:rPr>
          <w:rFonts w:eastAsia="Times New Roman" w:cs="Times New Roman" w:ascii="Times New Roman" w:hAnsi="Times New Roman"/>
          <w:color w:val="00000A"/>
          <w:sz w:val="24"/>
          <w:szCs w:val="24"/>
        </w:rPr>
        <w:t xml:space="preserve"> son las muestras de </w:t>
      </w:r>
      <w:r>
        <w:rPr>
          <w:rFonts w:eastAsia="Times New Roman" w:cs="Times New Roman" w:ascii="Times New Roman" w:hAnsi="Times New Roman"/>
          <w:color w:val="00000A"/>
          <w:sz w:val="24"/>
          <w:szCs w:val="24"/>
        </w:rPr>
      </w:r>
      <m:oMath xmlns:m="http://schemas.openxmlformats.org/officeDocument/2006/math">
        <m:sSub>
          <m:e>
            <m:r>
              <w:rPr>
                <w:rFonts w:ascii="Cambria Math" w:hAnsi="Cambria Math"/>
              </w:rPr>
              <m:t xml:space="preserve">x</m:t>
            </m:r>
          </m:e>
          <m:sub>
            <m:r>
              <w:rPr>
                <w:rFonts w:ascii="Cambria Math" w:hAnsi="Cambria Math"/>
              </w:rPr>
              <m:t xml:space="preserve">a</m:t>
            </m:r>
          </m:sub>
        </m:sSub>
        <m:d>
          <m:dPr>
            <m:begChr m:val="("/>
            <m:endChr m:val=")"/>
          </m:dPr>
          <m:e>
            <m:r>
              <w:rPr>
                <w:rFonts w:ascii="Cambria Math" w:hAnsi="Cambria Math"/>
              </w:rPr>
              <m:t xml:space="preserve">t</m:t>
            </m:r>
          </m:e>
        </m:d>
      </m:oMath>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La frecuencia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2</m:t>
        </m:r>
        <m:r>
          <w:rPr>
            <w:rFonts w:ascii="Cambria Math" w:hAnsi="Cambria Math"/>
          </w:rPr>
          <m:t xml:space="preserve">B</m:t>
        </m:r>
      </m:oMath>
      <w:r>
        <w:rPr>
          <w:rFonts w:eastAsia="Calibri" w:cs="Times New Roman" w:ascii="Times New Roman" w:hAnsi="Times New Roman"/>
          <w:color w:val="00000A"/>
          <w:sz w:val="24"/>
          <w:szCs w:val="24"/>
        </w:rPr>
        <w:t xml:space="preserve"> es llamada la razón de muestreo de Nyquist. La mitad de su valor,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B</m:t>
        </m:r>
      </m:oMath>
      <w:r>
        <w:rPr>
          <w:rFonts w:eastAsia="Calibri" w:cs="Times New Roman" w:ascii="Times New Roman" w:hAnsi="Times New Roman"/>
          <w:color w:val="00000A"/>
          <w:sz w:val="24"/>
          <w:szCs w:val="24"/>
        </w:rPr>
        <w:t>, es llamada algunas veces la frecuencia de Nyquist. Si el criterio no es satisfecho, existirán frecuencias cuyo muestreo coincide con otras (el llamado aliasing).</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Pr>
          <w:rFonts w:eastAsia="Times New Roman" w:cs="Times New Roman" w:ascii="Times New Roman" w:hAnsi="Times New Roman"/>
          <w:color w:val="00000A"/>
          <w:sz w:val="24"/>
          <w:szCs w:val="24"/>
        </w:rPr>
        <w:t>2 x 20KHz = 40 kHz</w:t>
      </w:r>
      <w:r>
        <w:rPr>
          <w:rFonts w:eastAsia="Calibri" w:cs="Times New Roman" w:ascii="Times New Roman" w:hAnsi="Times New Roman"/>
          <w:color w:val="00000A"/>
          <w:sz w:val="24"/>
          <w:szCs w:val="24"/>
        </w:rPr>
        <w:t>,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(Es.wikipedia.org, 2018)</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Times New Roman" w:cs="Times New Roman"/>
          <w:color w:val="00000A"/>
          <w:sz w:val="24"/>
          <w:szCs w:val="24"/>
        </w:rPr>
      </w:pPr>
      <w:r>
        <w:rPr>
          <w:rFonts w:eastAsia="Calibri" w:cs="Times New Roman" w:ascii="Times New Roman" w:hAnsi="Times New Roman"/>
          <w:color w:val="00000A"/>
          <w:sz w:val="24"/>
          <w:szCs w:val="24"/>
        </w:rPr>
        <w:t xml:space="preserve">Por otro lado, el periodo de muestreo </w:t>
      </w:r>
      <w:r>
        <w:rPr>
          <w:rFonts w:eastAsia="Calibri" w:cs="Times New Roman" w:ascii="Times New Roman" w:hAnsi="Times New Roman"/>
          <w:color w:val="00000A"/>
          <w:sz w:val="24"/>
          <w:szCs w:val="24"/>
        </w:rPr>
      </w:r>
      <m:oMath xmlns:m="http://schemas.openxmlformats.org/officeDocument/2006/math">
        <m:sSub>
          <m:e>
            <m:r>
              <w:rPr>
                <w:rFonts w:ascii="Cambria Math" w:hAnsi="Cambria Math"/>
              </w:rPr>
              <m:t xml:space="preserve">T</m:t>
            </m:r>
          </m:e>
          <m:sub>
            <m:r>
              <w:rPr>
                <w:rFonts w:ascii="Cambria Math" w:hAnsi="Cambria Math"/>
              </w:rPr>
              <m:t xml:space="preserve">s</m:t>
            </m:r>
          </m:sub>
        </m:sSub>
        <m:r>
          <w:rPr>
            <w:rFonts w:ascii="Cambria Math" w:hAnsi="Cambria Math"/>
          </w:rPr>
          <m:t xml:space="preserve">=</m:t>
        </m:r>
        <m:f>
          <m:num>
            <m:r>
              <w:rPr>
                <w:rFonts w:ascii="Cambria Math" w:hAnsi="Cambria Math"/>
              </w:rPr>
              <m:t xml:space="preserve">1</m:t>
            </m:r>
          </m:num>
          <m:den>
            <m:sSub>
              <m:e>
                <m:r>
                  <w:rPr>
                    <w:rFonts w:ascii="Cambria Math" w:hAnsi="Cambria Math"/>
                  </w:rPr>
                  <m:t xml:space="preserve">F</m:t>
                </m:r>
              </m:e>
              <m:sub>
                <m:r>
                  <w:rPr>
                    <w:rFonts w:ascii="Cambria Math" w:hAnsi="Cambria Math"/>
                  </w:rPr>
                  <m:t xml:space="preserve">s</m:t>
                </m:r>
              </m:sub>
            </m:sSub>
          </m:den>
        </m:f>
      </m:oMath>
      <w:r>
        <w:rPr>
          <w:rFonts w:eastAsia="Times New Roman" w:cs="Times New Roman" w:ascii="Times New Roman" w:hAnsi="Times New Roman"/>
          <w:color w:val="00000A"/>
          <w:sz w:val="24"/>
          <w:szCs w:val="24"/>
        </w:rPr>
        <w:t xml:space="preserve"> y por lo tanto, la frecuencia de muestreo; debe tomar ciertas consideraciones adicionales para la implementación de un controlador PID digital:</w:t>
      </w:r>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 xml:space="preserve">Figura 1.3: </w:t>
      </w:r>
      <w:r>
        <w:rPr>
          <w:rFonts w:eastAsia="Calibri" w:cs="Times New Roman" w:ascii="Times New Roman" w:hAnsi="Times New Roman"/>
          <w:bCs/>
          <w:i/>
          <w:color w:val="00000A"/>
          <w:sz w:val="24"/>
          <w:szCs w:val="24"/>
        </w:rPr>
        <w:t>Variación en la ganancia proporcional de un sistema de control de temperatura.</w:t>
      </w:r>
    </w:p>
    <w:p>
      <w:pPr>
        <w:pStyle w:val="Normal"/>
        <w:keepNext/>
        <w:spacing w:lineRule="auto" w:line="240" w:before="0" w:after="0"/>
        <w:jc w:val="both"/>
        <w:rPr>
          <w:rFonts w:ascii="Times New Roman" w:hAnsi="Times New Roman" w:eastAsia="Calibri" w:cs="Times New Roman"/>
          <w:color w:val="00000A"/>
          <w:sz w:val="24"/>
          <w:szCs w:val="24"/>
        </w:rPr>
      </w:pPr>
      <w:r>
        <w:rPr/>
        <w:drawing>
          <wp:inline distT="0" distB="0" distL="0" distR="0">
            <wp:extent cx="5400040" cy="3320415"/>
            <wp:effectExtent l="0" t="0" r="0" b="0"/>
            <wp:docPr id="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6" descr="https://sites.google.com/site/picuino/_/rsrc/1467895136070/digital_pid/Critic_Time.png?width=600"/>
                    <pic:cNvPicPr>
                      <a:picLocks noChangeAspect="1" noChangeArrowheads="1"/>
                    </pic:cNvPicPr>
                  </pic:nvPicPr>
                  <pic:blipFill>
                    <a:blip r:embed="rId6"/>
                    <a:stretch>
                      <a:fillRect/>
                    </a:stretch>
                  </pic:blipFill>
                  <pic:spPr bwMode="auto">
                    <a:xfrm>
                      <a:off x="0" y="0"/>
                      <a:ext cx="5400040" cy="3320415"/>
                    </a:xfrm>
                    <a:prstGeom prst="rect">
                      <a:avLst/>
                    </a:prstGeom>
                  </pic:spPr>
                </pic:pic>
              </a:graphicData>
            </a:graphic>
          </wp:inline>
        </w:drawing>
      </w:r>
    </w:p>
    <w:p>
      <w:pPr>
        <w:pStyle w:val="Normal"/>
        <w:keepNext/>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https://sites.google.com/site/picuino/digital_pid#TOC-Per-odo-de-muestreo</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r>
          <w:rPr>
            <w:rFonts w:ascii="Cambria Math" w:hAnsi="Cambria Math"/>
          </w:rPr>
          <m:t xml:space="preserve">Tc</m:t>
        </m:r>
        <m:r>
          <w:rPr>
            <w:rFonts w:ascii="Cambria Math" w:hAnsi="Cambria Math"/>
          </w:rPr>
          <m:t xml:space="preserve">=</m:t>
        </m:r>
        <m:r>
          <w:rPr>
            <w:rFonts w:ascii="Cambria Math" w:hAnsi="Cambria Math"/>
          </w:rPr>
          <m:t xml:space="preserve">26.8</m:t>
        </m:r>
        <m:r>
          <w:rPr>
            <w:rFonts w:ascii="Cambria Math" w:hAnsi="Cambria Math"/>
          </w:rPr>
          <m:t xml:space="preserve">−</m:t>
        </m:r>
        <m:r>
          <w:rPr>
            <w:rFonts w:ascii="Cambria Math" w:hAnsi="Cambria Math"/>
          </w:rPr>
          <m:t xml:space="preserve">21.2</m:t>
        </m:r>
        <m:r>
          <w:rPr>
            <w:rFonts w:ascii="Cambria Math" w:hAnsi="Cambria Math"/>
          </w:rPr>
          <m:t xml:space="preserve">=</m:t>
        </m:r>
        <m:r>
          <w:rPr>
            <w:rFonts w:ascii="Cambria Math" w:hAnsi="Cambria Math"/>
          </w:rPr>
          <m:t xml:space="preserve">5.6</m:t>
        </m:r>
        <m:r>
          <w:rPr>
            <w:rFonts w:ascii="Cambria Math" w:hAnsi="Cambria Math"/>
          </w:rPr>
          <m:t xml:space="preserve">segundos</m:t>
        </m:r>
      </m:oMath>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r>
          <w:rPr>
            <w:rFonts w:ascii="Cambria Math" w:hAnsi="Cambria Math"/>
          </w:rPr>
          <m:t xml:space="preserve">T</m:t>
        </m:r>
        <m:r>
          <w:rPr>
            <w:rFonts w:ascii="Cambria Math" w:hAnsi="Cambria Math"/>
          </w:rPr>
          <m:t xml:space="preserve">&lt;</m:t>
        </m:r>
        <m:f>
          <m:num>
            <m:sSub>
              <m:e>
                <m:r>
                  <w:rPr>
                    <w:rFonts w:ascii="Cambria Math" w:hAnsi="Cambria Math"/>
                  </w:rPr>
                  <m:t xml:space="preserve">T</m:t>
                </m:r>
              </m:e>
              <m:sub>
                <m:r>
                  <w:rPr>
                    <w:rFonts w:ascii="Cambria Math" w:hAnsi="Cambria Math"/>
                  </w:rPr>
                  <m:t xml:space="preserve">c</m:t>
                </m:r>
              </m:sub>
            </m:sSub>
          </m:num>
          <m:den>
            <m:r>
              <w:rPr>
                <w:rFonts w:ascii="Cambria Math" w:hAnsi="Cambria Math"/>
              </w:rPr>
              <m:t xml:space="preserve">10</m:t>
            </m:r>
          </m:den>
        </m:f>
        <m:r>
          <w:rPr>
            <w:rFonts w:ascii="Cambria Math" w:hAnsi="Cambria Math"/>
          </w:rPr>
          <m:t xml:space="preserve">=</m:t>
        </m:r>
        <m:r>
          <w:rPr>
            <w:rFonts w:ascii="Cambria Math" w:hAnsi="Cambria Math"/>
          </w:rPr>
          <m:t xml:space="preserve">0.56</m:t>
        </m:r>
        <m:r>
          <w:rPr>
            <w:rFonts w:ascii="Cambria Math" w:hAnsi="Cambria Math"/>
          </w:rPr>
          <m:t xml:space="preserve">segundos</m:t>
        </m:r>
        <m:d>
          <m:dPr>
            <m:begChr m:val="("/>
            <m:endChr m:val=")"/>
          </m:dPr>
          <m:e>
            <m:r>
              <w:rPr>
                <w:rFonts w:ascii="Cambria Math" w:hAnsi="Cambria Math"/>
              </w:rPr>
              <m:t xml:space="preserve">Período</m:t>
            </m:r>
            <m:r>
              <w:rPr>
                <w:rFonts w:ascii="Cambria Math" w:hAnsi="Cambria Math"/>
              </w:rPr>
              <m:t xml:space="preserve">de</m:t>
            </m:r>
            <m:r>
              <w:rPr>
                <w:rFonts w:ascii="Cambria Math" w:hAnsi="Cambria Math"/>
              </w:rPr>
              <m:t xml:space="preserve">muestreo</m:t>
            </m:r>
          </m:e>
        </m:d>
      </m:oMath>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valor final. Por ejemplo, un sistema térmico que exhiba la respuesta al escalón que se muestra a continuación:</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Figura 1.4:</w:t>
      </w:r>
      <w:r>
        <w:rPr>
          <w:rFonts w:eastAsia="Calibri" w:cs="Times New Roman" w:ascii="Times New Roman" w:hAnsi="Times New Roman"/>
          <w:bCs/>
          <w:i/>
          <w:color w:val="00000A"/>
          <w:sz w:val="24"/>
          <w:szCs w:val="24"/>
        </w:rPr>
        <w:t xml:space="preserve"> Respuesta de un sistema de control de temperatura frente a una entrada tipo escalón.</w:t>
      </w:r>
    </w:p>
    <w:p>
      <w:pPr>
        <w:pStyle w:val="Normal"/>
        <w:keepNext/>
        <w:spacing w:lineRule="auto" w:line="240" w:before="0" w:after="0"/>
        <w:jc w:val="both"/>
        <w:rPr>
          <w:rFonts w:ascii="Times New Roman" w:hAnsi="Times New Roman" w:eastAsia="Calibri" w:cs="Times New Roman"/>
          <w:color w:val="00000A"/>
          <w:sz w:val="24"/>
          <w:szCs w:val="24"/>
        </w:rPr>
      </w:pPr>
      <w:r>
        <w:rPr/>
        <w:drawing>
          <wp:inline distT="0" distB="0" distL="0" distR="0">
            <wp:extent cx="5400040" cy="3315335"/>
            <wp:effectExtent l="0" t="0" r="0" b="0"/>
            <wp:docPr id="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57" descr="https://sites.google.com/site/picuino/_/rsrc/1467895127621/digital_pid/Step_Response_10_90.png?width=600"/>
                    <pic:cNvPicPr>
                      <a:picLocks noChangeAspect="1" noChangeArrowheads="1"/>
                    </pic:cNvPicPr>
                  </pic:nvPicPr>
                  <pic:blipFill>
                    <a:blip r:embed="rId7"/>
                    <a:stretch>
                      <a:fillRect/>
                    </a:stretch>
                  </pic:blipFill>
                  <pic:spPr bwMode="auto">
                    <a:xfrm>
                      <a:off x="0" y="0"/>
                      <a:ext cx="5400040" cy="3315335"/>
                    </a:xfrm>
                    <a:prstGeom prst="rect">
                      <a:avLst/>
                    </a:prstGeom>
                  </pic:spPr>
                </pic:pic>
              </a:graphicData>
            </a:graphic>
          </wp:inline>
        </w:drawing>
      </w:r>
    </w:p>
    <w:p>
      <w:pPr>
        <w:pStyle w:val="Normal"/>
        <w:keepNext/>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https://sites.google.com/site/picuino/digital_pid#TOC-Per-odo-de-muestreo</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Este sistema tarda en subir desde el 10% hasta el 90% del valor final 21.5 - 3.5 = 18 segundos. Por lo tanto, para este sistema de ejemplo el tiempo de muestreo del controlador PID debe ser como máximo una décima parte de los 18 segundos:</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r>
          <w:rPr>
            <w:rFonts w:ascii="Cambria Math" w:hAnsi="Cambria Math"/>
          </w:rPr>
          <m:t xml:space="preserve">T</m:t>
        </m:r>
        <m:r>
          <w:rPr>
            <w:rFonts w:ascii="Cambria Math" w:hAnsi="Cambria Math"/>
          </w:rPr>
          <m:t xml:space="preserve">&lt;</m:t>
        </m:r>
        <m:f>
          <m:num>
            <m:r>
              <w:rPr>
                <w:rFonts w:ascii="Cambria Math" w:hAnsi="Cambria Math"/>
              </w:rPr>
              <m:t xml:space="preserve">Tiempo</m:t>
            </m:r>
            <m:r>
              <w:rPr>
                <w:rFonts w:ascii="Cambria Math" w:hAnsi="Cambria Math"/>
              </w:rPr>
              <m:t xml:space="preserve">de</m:t>
            </m:r>
            <m:r>
              <w:rPr>
                <w:rFonts w:ascii="Cambria Math" w:hAnsi="Cambria Math"/>
              </w:rPr>
              <m:t xml:space="preserve">respuesta</m:t>
            </m:r>
          </m:num>
          <m:den>
            <m:r>
              <w:rPr>
                <w:rFonts w:ascii="Cambria Math" w:hAnsi="Cambria Math"/>
              </w:rPr>
              <m:t xml:space="preserve">10</m:t>
            </m:r>
          </m:den>
        </m:f>
      </m:oMath>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r>
          <w:rPr>
            <w:rFonts w:ascii="Cambria Math" w:hAnsi="Cambria Math"/>
          </w:rPr>
          <m:t xml:space="preserve">T</m:t>
        </m:r>
        <m:r>
          <w:rPr>
            <w:rFonts w:ascii="Cambria Math" w:hAnsi="Cambria Math"/>
          </w:rPr>
          <m:t xml:space="preserve">&lt;</m:t>
        </m:r>
        <m:f>
          <m:num>
            <m:r>
              <w:rPr>
                <w:rFonts w:ascii="Cambria Math" w:hAnsi="Cambria Math"/>
              </w:rPr>
              <m:t xml:space="preserve">18</m:t>
            </m:r>
          </m:num>
          <m:den>
            <m:r>
              <w:rPr>
                <w:rFonts w:ascii="Cambria Math" w:hAnsi="Cambria Math"/>
              </w:rPr>
              <m:t xml:space="preserve">10</m:t>
            </m:r>
          </m:den>
        </m:f>
        <m:r>
          <w:rPr>
            <w:rFonts w:ascii="Cambria Math" w:hAnsi="Cambria Math"/>
          </w:rPr>
          <m:t xml:space="preserve">=</m:t>
        </m:r>
        <m:r>
          <w:rPr>
            <w:rFonts w:ascii="Cambria Math" w:hAnsi="Cambria Math"/>
          </w:rPr>
          <m:t xml:space="preserve">1.8</m:t>
        </m:r>
        <m:r>
          <w:rPr>
            <w:rFonts w:ascii="Cambria Math" w:hAnsi="Cambria Math"/>
          </w:rPr>
          <m:t xml:space="preserve">segundos</m:t>
        </m:r>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Modulación por ancho de pulso</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modulación por ancho de pulsos (también conocida como PWM, siglas en inglés de pulse-width modulation) de una señal o fuente de energía es una técnica en la que se modifica el ciclo de trabajo de una señal periódica (una senoidal o una cuadrada, por ejemplo), ya sea para transmitir información a través de un canal de comunicaciones o para controlar la cantidad de energía que se envía a una carga.</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ciclo de trabajo de una señal periódica es el ancho relativo de su parte positiva en relación con el período. Expresado matemáticamente:</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r>
          <w:rPr>
            <w:rFonts w:ascii="Cambria Math" w:hAnsi="Cambria Math"/>
          </w:rPr>
          <m:t xml:space="preserve">D</m:t>
        </m:r>
        <m:r>
          <w:rPr>
            <w:rFonts w:ascii="Cambria Math" w:hAnsi="Cambria Math"/>
          </w:rPr>
          <m:t xml:space="preserve">=</m:t>
        </m:r>
        <m:f>
          <m:num>
            <m:r>
              <w:rPr>
                <w:rFonts w:ascii="Cambria Math" w:hAnsi="Cambria Math"/>
              </w:rPr>
              <m:t xml:space="preserve">τ</m:t>
            </m:r>
          </m:num>
          <m:den>
            <m:r>
              <w:rPr>
                <w:rFonts w:ascii="Cambria Math" w:hAnsi="Cambria Math"/>
              </w:rPr>
              <m:t xml:space="preserve">T</m:t>
            </m:r>
          </m:den>
        </m:f>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D es el ciclo de trabajo</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r>
          <w:rPr>
            <w:rFonts w:ascii="Cambria Math" w:hAnsi="Cambria Math"/>
          </w:rPr>
          <m:t xml:space="preserve">τ</m:t>
        </m:r>
      </m:oMath>
      <w:r>
        <w:rPr>
          <w:rFonts w:eastAsia="Calibri" w:cs="Times New Roman" w:ascii="Times New Roman" w:hAnsi="Times New Roman"/>
          <w:color w:val="00000A"/>
          <w:sz w:val="24"/>
          <w:szCs w:val="24"/>
        </w:rPr>
        <w:t xml:space="preserve"> </w:t>
      </w:r>
      <w:r>
        <w:rPr>
          <w:rFonts w:eastAsia="Calibri" w:cs="Times New Roman" w:ascii="Times New Roman" w:hAnsi="Times New Roman"/>
          <w:color w:val="00000A"/>
          <w:sz w:val="24"/>
          <w:szCs w:val="24"/>
        </w:rPr>
        <w:t>es el tiempo en que la función es positiva (ancho del pulso)</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T es el período de la función</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bCs/>
          <w:i/>
          <w:i/>
          <w:color w:val="00000A"/>
          <w:szCs w:val="24"/>
        </w:rPr>
      </w:pPr>
      <w:r>
        <w:rPr>
          <w:rFonts w:eastAsia="Calibri" w:cs="Times New Roman" w:ascii="Times New Roman" w:hAnsi="Times New Roman"/>
          <w:b/>
          <w:bCs/>
          <w:i/>
          <w:color w:val="00000A"/>
          <w:szCs w:val="24"/>
        </w:rPr>
        <w:t xml:space="preserve">Figura 1.5: </w:t>
      </w:r>
      <w:r>
        <w:rPr>
          <w:rFonts w:eastAsia="Calibri" w:cs="Times New Roman" w:ascii="Times New Roman" w:hAnsi="Times New Roman"/>
          <w:bCs/>
          <w:i/>
          <w:color w:val="00000A"/>
          <w:szCs w:val="24"/>
        </w:rPr>
        <w:t xml:space="preserve">Una señal de onda cuadrada de amplitud acotada </w:t>
      </w:r>
      <w:r>
        <w:rPr>
          <w:rFonts w:eastAsia="Calibri" w:cs="Times New Roman" w:ascii="Times New Roman" w:hAnsi="Times New Roman"/>
          <w:bCs/>
          <w:i/>
          <w:color w:val="00000A"/>
          <w:szCs w:val="24"/>
        </w:rPr>
      </w:r>
      <m:oMath xmlns:m="http://schemas.openxmlformats.org/officeDocument/2006/math">
        <m:d>
          <m:dPr>
            <m:begChr m:val="("/>
            <m:endChr m:val=")"/>
          </m:dPr>
          <m:e>
            <m:sSub>
              <m:e>
                <m:r>
                  <w:rPr>
                    <w:rFonts w:ascii="Cambria Math" w:hAnsi="Cambria Math"/>
                  </w:rPr>
                  <m:t xml:space="preserve">y</m:t>
                </m:r>
              </m:e>
              <m:sub>
                <m:r>
                  <w:rPr>
                    <w:rFonts w:ascii="Cambria Math" w:hAnsi="Cambria Math"/>
                  </w:rPr>
                  <m:t xml:space="preserve">min</m:t>
                </m:r>
              </m:sub>
            </m:sSub>
            <m:r>
              <w:rPr>
                <w:rFonts w:ascii="Cambria Math" w:hAnsi="Cambria Math"/>
              </w:rPr>
              <m:t xml:space="preserve">;</m:t>
            </m:r>
            <m:sSub>
              <m:e>
                <m:r>
                  <w:rPr>
                    <w:rFonts w:ascii="Cambria Math" w:hAnsi="Cambria Math"/>
                  </w:rPr>
                  <m:t xml:space="preserve">y</m:t>
                </m:r>
              </m:e>
              <m:sub>
                <m:r>
                  <w:rPr>
                    <w:rFonts w:ascii="Cambria Math" w:hAnsi="Cambria Math"/>
                  </w:rPr>
                  <m:t xml:space="preserve">max</m:t>
                </m:r>
              </m:sub>
            </m:sSub>
          </m:e>
        </m:d>
      </m:oMath>
      <w:r>
        <w:rPr>
          <w:rFonts w:eastAsia="Calibri" w:cs="Times New Roman" w:ascii="Times New Roman" w:hAnsi="Times New Roman"/>
          <w:bCs/>
          <w:i/>
          <w:color w:val="00000A"/>
          <w:szCs w:val="24"/>
        </w:rPr>
        <w:t xml:space="preserve"> mostrando el ciclo de trabajo D. </w:t>
      </w:r>
    </w:p>
    <w:p>
      <w:pPr>
        <w:pStyle w:val="Normal"/>
        <w:keepNext/>
        <w:spacing w:lineRule="auto" w:line="240" w:before="0" w:after="0"/>
        <w:jc w:val="center"/>
        <w:rPr>
          <w:rFonts w:ascii="Times New Roman" w:hAnsi="Times New Roman" w:eastAsia="Calibri" w:cs="Times New Roman"/>
          <w:color w:val="00000A"/>
          <w:szCs w:val="24"/>
        </w:rPr>
      </w:pPr>
      <w:r>
        <w:rPr/>
        <w:drawing>
          <wp:inline distT="0" distB="0" distL="0" distR="0">
            <wp:extent cx="4610100" cy="1742440"/>
            <wp:effectExtent l="0" t="0" r="0" b="0"/>
            <wp:docPr id="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58" descr="File:Duty cycle general.png"/>
                    <pic:cNvPicPr>
                      <a:picLocks noChangeAspect="1" noChangeArrowheads="1"/>
                    </pic:cNvPicPr>
                  </pic:nvPicPr>
                  <pic:blipFill>
                    <a:blip r:embed="rId8"/>
                    <a:srcRect l="10582" t="7761" r="4001" b="0"/>
                    <a:stretch>
                      <a:fillRect/>
                    </a:stretch>
                  </pic:blipFill>
                  <pic:spPr bwMode="auto">
                    <a:xfrm>
                      <a:off x="0" y="0"/>
                      <a:ext cx="4610100" cy="1742440"/>
                    </a:xfrm>
                    <a:prstGeom prst="rect">
                      <a:avLst/>
                    </a:prstGeom>
                  </pic:spPr>
                </pic:pic>
              </a:graphicData>
            </a:graphic>
          </wp:inline>
        </w:drawing>
      </w:r>
    </w:p>
    <w:p>
      <w:pPr>
        <w:pStyle w:val="Normal"/>
        <w:spacing w:lineRule="auto" w:line="240" w:before="0" w:after="0"/>
        <w:jc w:val="both"/>
        <w:rPr/>
      </w:pPr>
      <w:r>
        <w:rPr>
          <w:rFonts w:eastAsia="Calibri" w:cs="Times New Roman" w:ascii="Times New Roman" w:hAnsi="Times New Roman"/>
          <w:b/>
          <w:bCs/>
          <w:i/>
          <w:color w:val="00000A"/>
          <w:szCs w:val="24"/>
        </w:rPr>
        <w:t xml:space="preserve">Fuente: </w:t>
      </w:r>
      <w:hyperlink r:id="rId9">
        <w:r>
          <w:rPr>
            <w:rStyle w:val="InternetLink"/>
            <w:rFonts w:eastAsia="Calibri" w:cs="Times New Roman" w:ascii="Times New Roman" w:hAnsi="Times New Roman"/>
            <w:color w:val="00000A"/>
            <w:szCs w:val="24"/>
            <w:u w:val="none"/>
          </w:rPr>
          <w:t>https://es.wikipedia.org/w/index.php?title=Modulaci%C3%B3n_por_ancho_de_pulsos</w:t>
        </w:r>
      </w:hyperlink>
      <w:r>
        <w:rPr>
          <w:rFonts w:eastAsia="Calibri" w:cs="Times New Roman" w:ascii="Times New Roman" w:hAnsi="Times New Roman"/>
          <w:color w:val="00000A"/>
          <w:szCs w:val="24"/>
        </w:rPr>
        <w:t xml:space="preserve"> &amp;oldid=110019730.</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construcción típica de un circuito PWM se lleva a cabo mediante un comparador con dos entradas y una salida. Una de las entradas se conecta a un oscilador de onda dientes de sierra, mientras que la otra queda disponible para la señal moduladora. En la salida la frecuencia es generalmente igual a la de la señal dientes de sierra y el ciclo de trabajo está en función de la portadora.</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principal desventaja que presentan los circuitos PWM es la posibilidad de que haya interferencias generadas por radiofrecuencia. Estas pueden minimizarse ubicando el controlador cerca de la carga y realizando un filtrado de la fuente de alimentación. (Es.wikipedia.org, 2018)</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valor eficaz</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valor eficaz de la tensión es:</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sSub>
          <m:e>
            <m:r>
              <w:rPr>
                <w:rFonts w:ascii="Cambria Math" w:hAnsi="Cambria Math"/>
              </w:rPr>
              <m:t xml:space="preserve">V</m:t>
            </m:r>
          </m:e>
          <m:sub>
            <m:r>
              <w:rPr>
                <w:rFonts w:ascii="Cambria Math" w:hAnsi="Cambria Math"/>
              </w:rPr>
              <m:t xml:space="preserve">ef</m:t>
            </m:r>
          </m:sub>
        </m:sSub>
        <m:r>
          <w:rPr>
            <w:rFonts w:ascii="Cambria Math" w:hAnsi="Cambria Math"/>
          </w:rPr>
          <m:t xml:space="preserve">=</m:t>
        </m:r>
        <m:rad>
          <m:radPr>
            <m:degHide m:val="1"/>
          </m:radPr>
          <m:deg/>
          <m:e>
            <m:f>
              <m:num>
                <m:r>
                  <w:rPr>
                    <w:rFonts w:ascii="Cambria Math" w:hAnsi="Cambria Math"/>
                  </w:rPr>
                  <m:t xml:space="preserve">1</m:t>
                </m:r>
              </m:num>
              <m:den>
                <m:r>
                  <w:rPr>
                    <w:rFonts w:ascii="Cambria Math" w:hAnsi="Cambria Math"/>
                  </w:rPr>
                  <m:t xml:space="preserve">T</m:t>
                </m:r>
              </m:den>
            </m:f>
            <m:nary>
              <m:naryPr>
                <m:chr m:val="∫"/>
              </m:naryPr>
              <m:sub>
                <m:sSub>
                  <m:e>
                    <m:r>
                      <w:rPr>
                        <w:rFonts w:ascii="Cambria Math" w:hAnsi="Cambria Math"/>
                      </w:rPr>
                      <m:t xml:space="preserve">t</m:t>
                    </m:r>
                  </m:e>
                  <m:sub>
                    <m:r>
                      <w:rPr>
                        <w:rFonts w:ascii="Cambria Math" w:hAnsi="Cambria Math"/>
                      </w:rPr>
                      <m:t xml:space="preserve">0</m:t>
                    </m:r>
                  </m:sub>
                </m:sSub>
              </m:sub>
              <m:sup>
                <m:sSub>
                  <m:e>
                    <m:r>
                      <w:rPr>
                        <w:rFonts w:ascii="Cambria Math" w:hAnsi="Cambria Math"/>
                      </w:rPr>
                      <m:t xml:space="preserve">t</m:t>
                    </m:r>
                  </m:e>
                  <m:sub>
                    <m:r>
                      <w:rPr>
                        <w:rFonts w:ascii="Cambria Math" w:hAnsi="Cambria Math"/>
                      </w:rPr>
                      <m:t xml:space="preserve">0</m:t>
                    </m:r>
                  </m:sub>
                </m:sSub>
                <m:r>
                  <w:rPr>
                    <w:rFonts w:ascii="Cambria Math" w:hAnsi="Cambria Math"/>
                  </w:rPr>
                  <m:t xml:space="preserve">+</m:t>
                </m:r>
                <m:r>
                  <w:rPr>
                    <w:rFonts w:ascii="Cambria Math" w:hAnsi="Cambria Math"/>
                  </w:rPr>
                  <m:t xml:space="preserve">T</m:t>
                </m:r>
              </m:sup>
              <m:e>
                <m:sSup>
                  <m:e>
                    <m:r>
                      <w:rPr>
                        <w:rFonts w:ascii="Cambria Math" w:hAnsi="Cambria Math"/>
                      </w:rPr>
                      <m:t xml:space="preserve">v</m:t>
                    </m:r>
                  </m:e>
                  <m:sup>
                    <m:r>
                      <w:rPr>
                        <w:rFonts w:ascii="Cambria Math" w:hAnsi="Cambria Math"/>
                      </w:rPr>
                      <m:t xml:space="preserve">2</m:t>
                    </m:r>
                  </m:sup>
                </m:sSup>
                <m:d>
                  <m:dPr>
                    <m:begChr m:val="("/>
                    <m:endChr m:val=")"/>
                  </m:dPr>
                  <m:e>
                    <m:r>
                      <w:rPr>
                        <w:rFonts w:ascii="Cambria Math" w:hAnsi="Cambria Math"/>
                      </w:rPr>
                      <m:t xml:space="preserve">t</m:t>
                    </m:r>
                  </m:e>
                </m:d>
                <m:r>
                  <w:rPr>
                    <w:rFonts w:ascii="Cambria Math" w:hAnsi="Cambria Math"/>
                  </w:rPr>
                  <m:t xml:space="preserve">dt</m:t>
                </m:r>
              </m:e>
            </m:nary>
          </m:e>
        </m:rad>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Para un tren de pulsos (Una señal PWM típica):</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t xml:space="preserve">Figura 1.6: </w:t>
      </w:r>
      <w:r>
        <w:rPr>
          <w:rFonts w:eastAsia="Calibri" w:cs="Times New Roman" w:ascii="Times New Roman" w:hAnsi="Times New Roman"/>
          <w:bCs/>
          <w:i/>
          <w:color w:val="00000A"/>
          <w:sz w:val="24"/>
          <w:szCs w:val="24"/>
        </w:rPr>
        <w:t>Señal tipo pulso con periodo T</w:t>
      </w:r>
    </w:p>
    <w:p>
      <w:pPr>
        <w:pStyle w:val="Normal"/>
        <w:keepNext/>
        <w:spacing w:lineRule="auto" w:line="240" w:before="0" w:after="0"/>
        <w:jc w:val="center"/>
        <w:rPr>
          <w:rFonts w:ascii="Times New Roman" w:hAnsi="Times New Roman" w:eastAsia="Calibri" w:cs="Times New Roman"/>
          <w:color w:val="00000A"/>
          <w:sz w:val="24"/>
          <w:szCs w:val="24"/>
        </w:rPr>
      </w:pPr>
      <w:r>
        <w:rPr/>
        <w:drawing>
          <wp:inline distT="0" distB="4445" distL="0" distR="0">
            <wp:extent cx="5131435" cy="1081405"/>
            <wp:effectExtent l="0" t="0" r="0" b="0"/>
            <wp:docPr id="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9" descr="File:Wave pulse train labels.svg"/>
                    <pic:cNvPicPr>
                      <a:picLocks noChangeAspect="1" noChangeArrowheads="1"/>
                    </pic:cNvPicPr>
                  </pic:nvPicPr>
                  <pic:blipFill>
                    <a:blip r:embed="rId10"/>
                    <a:srcRect l="4960" t="0" r="0" b="0"/>
                    <a:stretch>
                      <a:fillRect/>
                    </a:stretch>
                  </pic:blipFill>
                  <pic:spPr bwMode="auto">
                    <a:xfrm>
                      <a:off x="0" y="0"/>
                      <a:ext cx="5131435" cy="1081405"/>
                    </a:xfrm>
                    <a:prstGeom prst="rect">
                      <a:avLst/>
                    </a:prstGeom>
                  </pic:spPr>
                </pic:pic>
              </a:graphicData>
            </a:graphic>
          </wp:inline>
        </w:drawing>
      </w:r>
    </w:p>
    <w:p>
      <w:pPr>
        <w:pStyle w:val="Normal"/>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https://es.wikipedia.org/w/index.php?title=Valor_eficaz&amp;oldid=110312485</w:t>
      </w:r>
    </w:p>
    <w:p>
      <w:pPr>
        <w:pStyle w:val="Normal"/>
        <w:spacing w:lineRule="auto" w:line="36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Cuya fórmula es:</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r>
          <w:rPr>
            <w:rFonts w:ascii="Cambria Math" w:hAnsi="Cambria Math"/>
          </w:rPr>
          <m:t xml:space="preserve">y</m:t>
        </m:r>
        <m:r>
          <w:rPr>
            <w:rFonts w:ascii="Cambria Math" w:hAnsi="Cambria Math"/>
          </w:rPr>
          <m:t xml:space="preserve">=</m:t>
        </m:r>
        <m:d>
          <m:dPr>
            <m:begChr m:val="{"/>
            <m:endChr m:val=""/>
          </m:dPr>
          <m:e>
            <m:m>
              <m:mr>
                <m:e>
                  <m:sSub>
                    <m:e>
                      <m:r>
                        <w:rPr>
                          <w:rFonts w:ascii="Cambria Math" w:hAnsi="Cambria Math"/>
                        </w:rPr>
                        <m:t xml:space="preserve">A</m:t>
                      </m:r>
                    </m:e>
                    <m:sub>
                      <m:r>
                        <w:rPr>
                          <w:rFonts w:ascii="Cambria Math" w:hAnsi="Cambria Math"/>
                        </w:rPr>
                        <m:t xml:space="preserve">1</m:t>
                      </m:r>
                    </m:sub>
                  </m:sSub>
                </m:e>
                <m:e>
                  <m:r>
                    <w:rPr>
                      <w:rFonts w:ascii="Cambria Math" w:hAnsi="Cambria Math"/>
                    </w:rPr>
                    <m:t xml:space="preserve">frac</m:t>
                  </m:r>
                  <m:d>
                    <m:dPr>
                      <m:begChr m:val="("/>
                      <m:endChr m:val=")"/>
                    </m:dPr>
                    <m:e>
                      <m:r>
                        <w:rPr>
                          <w:rFonts w:ascii="Cambria Math" w:hAnsi="Cambria Math"/>
                        </w:rPr>
                        <m:t xml:space="preserve">ft</m:t>
                      </m:r>
                    </m:e>
                  </m:d>
                  <m:r>
                    <w:rPr>
                      <w:rFonts w:ascii="Cambria Math" w:hAnsi="Cambria Math"/>
                    </w:rPr>
                    <m:t xml:space="preserve">&lt;</m:t>
                  </m:r>
                  <m:r>
                    <w:rPr>
                      <w:rFonts w:ascii="Cambria Math" w:hAnsi="Cambria Math"/>
                    </w:rPr>
                    <m:t xml:space="preserve">D</m:t>
                  </m:r>
                </m:e>
              </m:mr>
              <m:mr>
                <m:e>
                  <m:r>
                    <w:rPr>
                      <w:rFonts w:ascii="Cambria Math" w:hAnsi="Cambria Math"/>
                    </w:rPr>
                    <m:t xml:space="preserve">0</m:t>
                  </m:r>
                </m:e>
                <m:e>
                  <m:r>
                    <w:rPr>
                      <w:rFonts w:ascii="Cambria Math" w:hAnsi="Cambria Math"/>
                    </w:rPr>
                    <m:t xml:space="preserve">frac</m:t>
                  </m:r>
                  <m:d>
                    <m:dPr>
                      <m:begChr m:val="("/>
                      <m:endChr m:val=")"/>
                    </m:dPr>
                    <m:e>
                      <m:r>
                        <w:rPr>
                          <w:rFonts w:ascii="Cambria Math" w:hAnsi="Cambria Math"/>
                        </w:rPr>
                        <m:t xml:space="preserve">ft</m:t>
                      </m:r>
                    </m:e>
                  </m:d>
                  <m:r>
                    <w:rPr>
                      <w:rFonts w:ascii="Cambria Math" w:hAnsi="Cambria Math"/>
                    </w:rPr>
                    <m:t xml:space="preserve">&gt;</m:t>
                  </m:r>
                  <m:r>
                    <w:rPr>
                      <w:rFonts w:ascii="Cambria Math" w:hAnsi="Cambria Math"/>
                    </w:rPr>
                    <m:t xml:space="preserve">D</m:t>
                  </m:r>
                </m:e>
              </m:mr>
            </m:m>
          </m:e>
        </m:d>
      </m:oMath>
    </w:p>
    <w:p>
      <w:pPr>
        <w:pStyle w:val="Normal"/>
        <w:spacing w:lineRule="auto" w:line="360" w:before="0" w:after="0"/>
        <w:jc w:val="both"/>
        <w:rPr>
          <w:rFonts w:ascii="Times New Roman" w:hAnsi="Times New Roman" w:eastAsia="Calibri" w:cs="Times New Roman"/>
          <w:color w:val="00000A"/>
          <w:sz w:val="24"/>
          <w:szCs w:val="24"/>
        </w:rPr>
      </w:pPr>
      <w:r>
        <w:rPr>
          <w:rFonts w:eastAsia="Times New Roman" w:cs="Times New Roman" w:ascii="Times New Roman" w:hAnsi="Times New Roman"/>
          <w:color w:val="00000A"/>
          <w:sz w:val="24"/>
          <w:szCs w:val="24"/>
        </w:rPr>
        <w:t>Su valor eficaz es:</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sSub>
          <m:e>
            <m:r>
              <w:rPr>
                <w:rFonts w:ascii="Cambria Math" w:hAnsi="Cambria Math"/>
              </w:rPr>
              <m:t xml:space="preserve">A</m:t>
            </m:r>
          </m:e>
          <m:sub>
            <m:r>
              <w:rPr>
                <w:rFonts w:ascii="Cambria Math" w:hAnsi="Cambria Math"/>
              </w:rPr>
              <m:t xml:space="preserve">1</m:t>
            </m:r>
          </m:sub>
        </m:sSub>
        <m:rad>
          <m:radPr>
            <m:degHide m:val="1"/>
          </m:radPr>
          <m:deg/>
          <m:e>
            <m:r>
              <w:rPr>
                <w:rFonts w:ascii="Cambria Math" w:hAnsi="Cambria Math"/>
              </w:rPr>
              <m:t xml:space="preserve">D</m:t>
            </m:r>
          </m:e>
        </m:rad>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Donde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D</m:t>
        </m:r>
      </m:oMath>
      <w:r>
        <w:rPr>
          <w:rFonts w:eastAsia="Calibri" w:cs="Times New Roman" w:ascii="Times New Roman" w:hAnsi="Times New Roman"/>
          <w:color w:val="00000A"/>
          <w:sz w:val="24"/>
          <w:szCs w:val="24"/>
        </w:rPr>
        <w:t xml:space="preserve">, está expresada en "por unidad" del periodo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T</m:t>
        </m:r>
        <m:r>
          <w:rPr>
            <w:rFonts w:ascii="Cambria Math" w:hAnsi="Cambria Math"/>
          </w:rPr>
          <m:t xml:space="preserve">.</m:t>
        </m:r>
      </m:oMath>
      <w:r>
        <w:rPr>
          <w:rFonts w:eastAsia="Times New Roman" w:cs="Times New Roman" w:ascii="Times New Roman" w:hAnsi="Times New Roman"/>
          <w:color w:val="00000A"/>
          <w:sz w:val="24"/>
          <w:szCs w:val="24"/>
        </w:rPr>
        <w:t xml:space="preserve"> </w:t>
      </w:r>
      <w:r>
        <w:rPr>
          <w:rFonts w:eastAsia="Times New Roman" w:cs="Times New Roman" w:ascii="Times New Roman" w:hAnsi="Times New Roman"/>
          <w:color w:val="00000A"/>
          <w:sz w:val="24"/>
          <w:szCs w:val="24"/>
        </w:rPr>
      </w:r>
      <m:oMath xmlns:m="http://schemas.openxmlformats.org/officeDocument/2006/math">
        <m:d>
          <m:dPr>
            <m:begChr m:val="("/>
            <m:endChr m:val=")"/>
          </m:dPr>
          <m:e>
            <m:r>
              <w:rPr>
                <w:rFonts w:ascii="Cambria Math" w:hAnsi="Cambria Math"/>
              </w:rPr>
              <m:t xml:space="preserve">D</m:t>
            </m:r>
            <m:r>
              <w:rPr>
                <w:rFonts w:ascii="Cambria Math" w:hAnsi="Cambria Math"/>
              </w:rPr>
              <m:t xml:space="preserve">=</m:t>
            </m:r>
            <m:f>
              <m:num>
                <m:r>
                  <w:rPr>
                    <w:rFonts w:ascii="Cambria Math" w:hAnsi="Cambria Math"/>
                  </w:rPr>
                  <m:t xml:space="preserve">t</m:t>
                </m:r>
              </m:num>
              <m:den>
                <m:r>
                  <w:rPr>
                    <w:rFonts w:ascii="Cambria Math" w:hAnsi="Cambria Math"/>
                  </w:rPr>
                  <m:t xml:space="preserve">T</m:t>
                </m:r>
              </m:den>
            </m:f>
          </m:e>
        </m:d>
      </m:oMath>
      <w:r>
        <w:rPr>
          <w:rFonts w:eastAsia="Calibri" w:cs="Times New Roman" w:ascii="Times New Roman" w:hAnsi="Times New Roman"/>
          <w:color w:val="00000A"/>
          <w:sz w:val="24"/>
          <w:szCs w:val="24"/>
        </w:rPr>
        <w:t>. (Es.wikipedia.org, 2018)</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Análisis de la respuesta temporal:</w:t>
      </w:r>
    </w:p>
    <w:p>
      <w:pPr>
        <w:pStyle w:val="Normal"/>
        <w:keepNext/>
        <w:keepLines/>
        <w:numPr>
          <w:ilvl w:val="0"/>
          <w:numId w:val="0"/>
        </w:numPr>
        <w:spacing w:lineRule="auto" w:line="360" w:before="0" w:after="0"/>
        <w:jc w:val="both"/>
        <w:outlineLvl w:val="1"/>
        <w:rPr>
          <w:rFonts w:ascii="Times New Roman" w:hAnsi="Times New Roman" w:eastAsia="Times New Roman" w:cs="Times New Roman"/>
          <w:bCs/>
          <w:color w:val="00000A"/>
          <w:sz w:val="24"/>
          <w:szCs w:val="24"/>
        </w:rPr>
      </w:pPr>
      <w:r>
        <w:rPr>
          <w:rFonts w:eastAsia="Times New Roman" w:cs="Times New Roman" w:ascii="Times New Roman" w:hAnsi="Times New Roman"/>
          <w:bCs/>
          <w:color w:val="00000A"/>
          <w:sz w:val="24"/>
          <w:szCs w:val="24"/>
        </w:rPr>
        <w:t>El análisis de respuesta temporal estudia la respuesta (De un sistema), es decir, el resultado como una función del tiempo.</w:t>
      </w:r>
    </w:p>
    <w:p>
      <w:pPr>
        <w:pStyle w:val="Normal"/>
        <w:keepNext/>
        <w:keepLines/>
        <w:numPr>
          <w:ilvl w:val="0"/>
          <w:numId w:val="0"/>
        </w:numPr>
        <w:spacing w:lineRule="auto" w:line="360" w:before="0" w:after="0"/>
        <w:jc w:val="both"/>
        <w:outlineLvl w:val="1"/>
        <w:rPr>
          <w:rFonts w:ascii="Times New Roman" w:hAnsi="Times New Roman" w:eastAsia="Times New Roman" w:cs="Times New Roman"/>
          <w:bCs/>
          <w:color w:val="00000A"/>
          <w:sz w:val="24"/>
          <w:szCs w:val="24"/>
        </w:rPr>
      </w:pPr>
      <w:r>
        <w:rPr>
          <w:rFonts w:eastAsia="Times New Roman" w:cs="Times New Roman" w:ascii="Times New Roman" w:hAnsi="Times New Roman"/>
          <w:bCs/>
          <w:color w:val="00000A"/>
          <w:sz w:val="24"/>
          <w:szCs w:val="24"/>
        </w:rPr>
      </w:r>
    </w:p>
    <w:p>
      <w:pPr>
        <w:pStyle w:val="Normal"/>
        <w:spacing w:lineRule="auto" w:line="360" w:before="0" w:after="0"/>
        <w:jc w:val="both"/>
        <w:rPr>
          <w:rFonts w:ascii="Times New Roman" w:hAnsi="Times New Roman" w:eastAsia="Times New Roman" w:cs="Times New Roman"/>
          <w:bCs/>
          <w:color w:val="00000A"/>
          <w:sz w:val="24"/>
          <w:szCs w:val="24"/>
        </w:rPr>
      </w:pPr>
      <w:r>
        <w:rPr>
          <w:rFonts w:eastAsia="Times New Roman" w:cs="Times New Roman" w:ascii="Times New Roman" w:hAnsi="Times New Roman"/>
          <w:bCs/>
          <w:color w:val="00000A"/>
          <w:sz w:val="24"/>
          <w:szCs w:val="24"/>
        </w:rPr>
        <w:t xml:space="preserve">La respuesta de tiempo total </w:t>
      </w:r>
      <w:r>
        <w:rPr>
          <w:rFonts w:eastAsia="Times New Roman" w:cs="Times New Roman" w:ascii="Times New Roman" w:hAnsi="Times New Roman"/>
          <w:bCs/>
          <w:color w:val="00000A"/>
          <w:sz w:val="24"/>
          <w:szCs w:val="24"/>
        </w:rPr>
      </w:r>
      <m:oMath xmlns:m="http://schemas.openxmlformats.org/officeDocument/2006/math">
        <m:r>
          <w:rPr>
            <w:rFonts w:ascii="Cambria Math" w:hAnsi="Cambria Math"/>
          </w:rPr>
          <m:t xml:space="preserve">c</m:t>
        </m:r>
        <m:d>
          <m:dPr>
            <m:begChr m:val="("/>
            <m:endChr m:val=")"/>
          </m:dPr>
          <m:e>
            <m:r>
              <w:rPr>
                <w:rFonts w:ascii="Cambria Math" w:hAnsi="Cambria Math"/>
              </w:rPr>
              <m:t xml:space="preserve">t</m:t>
            </m:r>
          </m:e>
        </m:d>
      </m:oMath>
      <w:r>
        <w:rPr>
          <w:rFonts w:eastAsia="Times New Roman" w:cs="Times New Roman" w:ascii="Times New Roman" w:hAnsi="Times New Roman"/>
          <w:bCs/>
          <w:color w:val="00000A"/>
          <w:sz w:val="24"/>
          <w:szCs w:val="24"/>
        </w:rPr>
        <w:t xml:space="preserve"> de un sistema de control consiste en respuesta transitoria (respuesta dinámica </w:t>
      </w:r>
      <w:r>
        <w:rPr>
          <w:rFonts w:eastAsia="Times New Roman" w:cs="Times New Roman" w:ascii="Times New Roman" w:hAnsi="Times New Roman"/>
          <w:bCs/>
          <w:color w:val="00000A"/>
          <w:sz w:val="24"/>
          <w:szCs w:val="24"/>
        </w:rPr>
      </w:r>
      <m:oMath xmlns:m="http://schemas.openxmlformats.org/officeDocument/2006/math">
        <m:sSub>
          <m:e>
            <m:r>
              <w:rPr>
                <w:rFonts w:ascii="Cambria Math" w:hAnsi="Cambria Math"/>
              </w:rPr>
              <m:t xml:space="preserve">c</m:t>
            </m:r>
          </m:e>
          <m:sub>
            <m:r>
              <w:rPr>
                <w:rFonts w:ascii="Cambria Math" w:hAnsi="Cambria Math"/>
              </w:rPr>
              <m:t xml:space="preserve">t</m:t>
            </m:r>
          </m:sub>
        </m:sSub>
        <m:d>
          <m:dPr>
            <m:begChr m:val="("/>
            <m:endChr m:val=")"/>
          </m:dPr>
          <m:e>
            <m:r>
              <w:rPr>
                <w:rFonts w:ascii="Cambria Math" w:hAnsi="Cambria Math"/>
              </w:rPr>
              <m:t xml:space="preserve">t</m:t>
            </m:r>
          </m:e>
        </m:d>
      </m:oMath>
      <w:r>
        <w:rPr>
          <w:rFonts w:eastAsia="Times New Roman" w:cs="Times New Roman" w:ascii="Times New Roman" w:hAnsi="Times New Roman"/>
          <w:bCs/>
          <w:color w:val="00000A"/>
          <w:sz w:val="24"/>
          <w:szCs w:val="24"/>
        </w:rPr>
        <w:t xml:space="preserve">) y respuesta en estado estable </w:t>
      </w:r>
      <w:r>
        <w:rPr>
          <w:rFonts w:eastAsia="Times New Roman" w:cs="Times New Roman" w:ascii="Times New Roman" w:hAnsi="Times New Roman"/>
          <w:bCs/>
          <w:color w:val="00000A"/>
          <w:sz w:val="24"/>
          <w:szCs w:val="24"/>
        </w:rPr>
      </w:r>
      <m:oMath xmlns:m="http://schemas.openxmlformats.org/officeDocument/2006/math">
        <m:sSub>
          <m:e>
            <m:r>
              <w:rPr>
                <w:rFonts w:ascii="Cambria Math" w:hAnsi="Cambria Math"/>
              </w:rPr>
              <m:t xml:space="preserve">c</m:t>
            </m:r>
          </m:e>
          <m:sub>
            <m:r>
              <w:rPr>
                <w:rFonts w:ascii="Cambria Math" w:hAnsi="Cambria Math"/>
              </w:rPr>
              <m:t xml:space="preserve">ss</m:t>
            </m:r>
          </m:sub>
        </m:sSub>
        <m:d>
          <m:dPr>
            <m:begChr m:val="("/>
            <m:endChr m:val=")"/>
          </m:dPr>
          <m:e>
            <m:r>
              <w:rPr>
                <w:rFonts w:ascii="Cambria Math" w:hAnsi="Cambria Math"/>
              </w:rPr>
              <m:t xml:space="preserve">t</m:t>
            </m:r>
          </m:e>
        </m:d>
      </m:oMath>
      <w:r>
        <w:rPr>
          <w:rFonts w:eastAsia="Times New Roman" w:cs="Times New Roman" w:ascii="Times New Roman" w:hAnsi="Times New Roman"/>
          <w:bCs/>
          <w:color w:val="00000A"/>
          <w:sz w:val="24"/>
          <w:szCs w:val="24"/>
        </w:rPr>
        <w:t>.</w:t>
      </w:r>
    </w:p>
    <w:p>
      <w:pPr>
        <w:pStyle w:val="Normal"/>
        <w:spacing w:lineRule="auto" w:line="360" w:before="0" w:after="0"/>
        <w:jc w:val="both"/>
        <w:rPr>
          <w:rFonts w:ascii="Times New Roman" w:hAnsi="Times New Roman" w:eastAsia="Times New Roman" w:cs="Times New Roman"/>
          <w:bCs/>
          <w:color w:val="00000A"/>
          <w:sz w:val="24"/>
          <w:szCs w:val="24"/>
        </w:rPr>
      </w:pPr>
      <w:r>
        <w:rPr/>
      </w:r>
      <m:oMath xmlns:m="http://schemas.openxmlformats.org/officeDocument/2006/math">
        <m:r>
          <w:rPr>
            <w:rFonts w:ascii="Cambria Math" w:hAnsi="Cambria Math"/>
          </w:rPr>
          <m:t xml:space="preserve">c</m:t>
        </m:r>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c</m:t>
            </m:r>
          </m:e>
          <m:sub>
            <m:r>
              <w:rPr>
                <w:rFonts w:ascii="Cambria Math" w:hAnsi="Cambria Math"/>
              </w:rPr>
              <m:t xml:space="preserve">t</m:t>
            </m:r>
          </m:sub>
        </m:sSub>
        <m:d>
          <m:dPr>
            <m:begChr m:val="("/>
            <m:endChr m:val=")"/>
          </m:dPr>
          <m:e>
            <m:r>
              <w:rPr>
                <w:rFonts w:ascii="Cambria Math" w:hAnsi="Cambria Math"/>
              </w:rPr>
              <m:t xml:space="preserve">t</m:t>
            </m:r>
          </m:e>
        </m:d>
        <m:r>
          <w:rPr>
            <w:rFonts w:ascii="Cambria Math" w:hAnsi="Cambria Math"/>
          </w:rPr>
          <m:t xml:space="preserve">+</m:t>
        </m:r>
        <m:sSub>
          <m:e>
            <m:r>
              <w:rPr>
                <w:rFonts w:ascii="Cambria Math" w:hAnsi="Cambria Math"/>
              </w:rPr>
              <m:t xml:space="preserve">c</m:t>
            </m:r>
          </m:e>
          <m:sub>
            <m:r>
              <w:rPr>
                <w:rFonts w:ascii="Cambria Math" w:hAnsi="Cambria Math"/>
              </w:rPr>
              <m:t xml:space="preserve">ss</m:t>
            </m:r>
          </m:sub>
        </m:sSub>
        <m:d>
          <m:dPr>
            <m:begChr m:val="("/>
            <m:endChr m:val=")"/>
          </m:dPr>
          <m:e>
            <m:r>
              <w:rPr>
                <w:rFonts w:ascii="Cambria Math" w:hAnsi="Cambria Math"/>
              </w:rPr>
              <m:t xml:space="preserve">t</m:t>
            </m:r>
          </m:e>
        </m:d>
      </m:oMath>
    </w:p>
    <w:p>
      <w:pPr>
        <w:pStyle w:val="Normal"/>
        <w:keepNext/>
        <w:keepLines/>
        <w:numPr>
          <w:ilvl w:val="0"/>
          <w:numId w:val="0"/>
        </w:numPr>
        <w:spacing w:lineRule="auto" w:line="360" w:before="0" w:after="0"/>
        <w:jc w:val="both"/>
        <w:outlineLvl w:val="1"/>
        <w:rPr>
          <w:rFonts w:ascii="Times New Roman" w:hAnsi="Times New Roman" w:eastAsia="Times New Roman" w:cs="Times New Roman"/>
          <w:bCs/>
          <w:color w:val="00000A"/>
          <w:sz w:val="24"/>
          <w:szCs w:val="24"/>
        </w:rPr>
      </w:pPr>
      <w:r>
        <w:rPr>
          <w:rFonts w:eastAsia="Times New Roman" w:cs="Times New Roman" w:ascii="Times New Roman" w:hAnsi="Times New Roman"/>
          <w:bCs/>
          <w:color w:val="00000A"/>
          <w:sz w:val="24"/>
          <w:szCs w:val="24"/>
        </w:rPr>
        <w:t>Donde:</w:t>
      </w:r>
    </w:p>
    <w:p>
      <w:pPr>
        <w:pStyle w:val="ListParagraph"/>
        <w:keepNext/>
        <w:keepLines/>
        <w:numPr>
          <w:ilvl w:val="0"/>
          <w:numId w:val="12"/>
        </w:numPr>
        <w:spacing w:lineRule="auto" w:line="360" w:before="0" w:after="0"/>
        <w:jc w:val="both"/>
        <w:outlineLvl w:val="1"/>
        <w:rPr>
          <w:rFonts w:ascii="Cambria Math" w:hAnsi="Cambria Math" w:eastAsia="Times New Roman" w:cs="Times New Roman"/>
          <w:color w:val="00000A"/>
          <w:sz w:val="24"/>
          <w:szCs w:val="24"/>
        </w:rPr>
      </w:pPr>
      <w:r>
        <w:rPr/>
      </w:r>
      <m:oMath xmlns:m="http://schemas.openxmlformats.org/officeDocument/2006/math">
        <m:r>
          <w:rPr>
            <w:rFonts w:ascii="Cambria Math" w:hAnsi="Cambria Math"/>
          </w:rPr>
          <m:t xml:space="preserve">c</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respuesta</m:t>
        </m:r>
        <m:r>
          <w:rPr>
            <w:rFonts w:ascii="Cambria Math" w:hAnsi="Cambria Math"/>
          </w:rPr>
          <m:t xml:space="preserve">de</m:t>
        </m:r>
        <m:r>
          <w:rPr>
            <w:rFonts w:ascii="Cambria Math" w:hAnsi="Cambria Math"/>
          </w:rPr>
          <m:t xml:space="preserve">tiempo</m:t>
        </m:r>
        <m:r>
          <w:rPr>
            <w:rFonts w:ascii="Cambria Math" w:hAnsi="Cambria Math"/>
          </w:rPr>
          <m:t xml:space="preserve">total</m:t>
        </m:r>
      </m:oMath>
    </w:p>
    <w:p>
      <w:pPr>
        <w:pStyle w:val="ListParagraph"/>
        <w:keepNext/>
        <w:keepLines/>
        <w:numPr>
          <w:ilvl w:val="0"/>
          <w:numId w:val="12"/>
        </w:numPr>
        <w:spacing w:lineRule="auto" w:line="360" w:before="0" w:after="0"/>
        <w:jc w:val="both"/>
        <w:outlineLvl w:val="1"/>
        <w:rPr>
          <w:rFonts w:ascii="Cambria Math" w:hAnsi="Cambria Math" w:eastAsia="Times New Roman" w:cs="Times New Roman"/>
          <w:color w:val="00000A"/>
          <w:sz w:val="24"/>
          <w:szCs w:val="24"/>
        </w:rPr>
      </w:pPr>
      <w:r>
        <w:rPr/>
      </w:r>
      <m:oMath xmlns:m="http://schemas.openxmlformats.org/officeDocument/2006/math">
        <m:sSub>
          <m:e>
            <m:r>
              <w:rPr>
                <w:rFonts w:ascii="Cambria Math" w:hAnsi="Cambria Math"/>
              </w:rPr>
              <m:t xml:space="preserve">c</m:t>
            </m:r>
          </m:e>
          <m:sub>
            <m:r>
              <w:rPr>
                <w:rFonts w:ascii="Cambria Math" w:hAnsi="Cambria Math"/>
              </w:rPr>
              <m:t xml:space="preserve">t</m:t>
            </m:r>
          </m:sub>
        </m:sSub>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respuesta</m:t>
        </m:r>
        <m:r>
          <w:rPr>
            <w:rFonts w:ascii="Cambria Math" w:hAnsi="Cambria Math"/>
          </w:rPr>
          <m:t xml:space="preserve">transitoria</m:t>
        </m:r>
      </m:oMath>
    </w:p>
    <w:p>
      <w:pPr>
        <w:pStyle w:val="ListParagraph"/>
        <w:keepNext/>
        <w:keepLines/>
        <w:numPr>
          <w:ilvl w:val="0"/>
          <w:numId w:val="12"/>
        </w:numPr>
        <w:spacing w:lineRule="auto" w:line="360" w:before="0" w:after="0"/>
        <w:jc w:val="both"/>
        <w:outlineLvl w:val="1"/>
        <w:rPr>
          <w:rFonts w:ascii="Times New Roman" w:hAnsi="Times New Roman" w:eastAsia="Times New Roman" w:cs="Times New Roman"/>
          <w:bCs/>
          <w:i/>
          <w:i/>
          <w:color w:val="00000A"/>
          <w:sz w:val="24"/>
          <w:szCs w:val="24"/>
        </w:rPr>
      </w:pPr>
      <w:r>
        <w:rPr/>
      </w:r>
      <m:oMath xmlns:m="http://schemas.openxmlformats.org/officeDocument/2006/math">
        <m:sSub>
          <m:e>
            <m:r>
              <w:rPr>
                <w:rFonts w:ascii="Cambria Math" w:hAnsi="Cambria Math"/>
              </w:rPr>
              <m:t xml:space="preserve">c</m:t>
            </m:r>
          </m:e>
          <m:sub>
            <m:r>
              <w:rPr>
                <w:rFonts w:ascii="Cambria Math" w:hAnsi="Cambria Math"/>
              </w:rPr>
              <m:t xml:space="preserve">ss</m:t>
            </m:r>
          </m:sub>
        </m:sSub>
      </m:oMath>
      <w:r>
        <w:rPr>
          <w:rFonts w:eastAsia="Times New Roman" w:cs="Times New Roman" w:ascii="Times New Roman" w:hAnsi="Times New Roman"/>
          <w:bCs/>
          <w:i/>
          <w:color w:val="00000A"/>
          <w:sz w:val="24"/>
          <w:szCs w:val="24"/>
        </w:rPr>
        <w:t>(t) = respuesta de estado estacionario.</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para este propósito. (Bhattacharya, 2009)</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Señales de excitación</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Como perturbaciones se pueden utilizar muchos tipos diferentes de señales, pero las de tipo escalón, PRBS (pseudo random binary sequence) y multisenos son las preferidas.</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t xml:space="preserve">Figura 1.7: </w:t>
      </w:r>
      <w:r>
        <w:rPr>
          <w:rFonts w:eastAsia="Calibri" w:cs="Times New Roman" w:ascii="Times New Roman" w:hAnsi="Times New Roman"/>
          <w:bCs/>
          <w:i/>
          <w:color w:val="00000A"/>
          <w:sz w:val="24"/>
          <w:szCs w:val="24"/>
        </w:rPr>
        <w:t>Input excitation types in system identification</w:t>
      </w:r>
    </w:p>
    <w:p>
      <w:pPr>
        <w:pStyle w:val="Normal"/>
        <w:keepNext/>
        <w:spacing w:lineRule="auto" w:line="360" w:before="0" w:after="0"/>
        <w:jc w:val="center"/>
        <w:rPr>
          <w:rFonts w:ascii="Times New Roman" w:hAnsi="Times New Roman" w:eastAsia="Calibri" w:cs="Times New Roman"/>
          <w:color w:val="00000A"/>
          <w:sz w:val="24"/>
          <w:szCs w:val="24"/>
        </w:rPr>
      </w:pPr>
      <w:r>
        <w:rPr/>
        <w:drawing>
          <wp:inline distT="0" distB="0" distL="0" distR="0">
            <wp:extent cx="5377815" cy="3166110"/>
            <wp:effectExtent l="0" t="0" r="0" b="0"/>
            <wp:docPr id="10"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0" descr=""/>
                    <pic:cNvPicPr>
                      <a:picLocks noChangeAspect="1" noChangeArrowheads="1"/>
                    </pic:cNvPicPr>
                  </pic:nvPicPr>
                  <pic:blipFill>
                    <a:blip r:embed="rId11"/>
                    <a:srcRect l="16934" t="17745" r="19754" b="15989"/>
                    <a:stretch>
                      <a:fillRect/>
                    </a:stretch>
                  </pic:blipFill>
                  <pic:spPr bwMode="auto">
                    <a:xfrm>
                      <a:off x="0" y="0"/>
                      <a:ext cx="5377815" cy="3166110"/>
                    </a:xfrm>
                    <a:prstGeom prst="rect">
                      <a:avLst/>
                    </a:prstGeom>
                  </pic:spPr>
                </pic:pic>
              </a:graphicData>
            </a:graphic>
          </wp:inline>
        </w:drawing>
      </w:r>
    </w:p>
    <w:p>
      <w:pPr>
        <w:pStyle w:val="Normal"/>
        <w:keepNext/>
        <w:spacing w:lineRule="auto" w:line="36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(Ramkrishna 2016)</w:t>
      </w:r>
    </w:p>
    <w:p>
      <w:pPr>
        <w:pStyle w:val="Normal"/>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Cs/>
          <w:i/>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Señal escalón:</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Una señal tipo escalón está definida por:</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r>
          <w:rPr>
            <w:rFonts w:ascii="Cambria Math" w:hAnsi="Cambria Math"/>
          </w:rPr>
          <m:t xml:space="preserve">u</m:t>
        </m:r>
        <m:d>
          <m:dPr>
            <m:begChr m:val="("/>
            <m:endChr m:val=")"/>
          </m:dPr>
          <m:e>
            <m:r>
              <w:rPr>
                <w:rFonts w:ascii="Cambria Math" w:hAnsi="Cambria Math"/>
              </w:rPr>
              <m:t xml:space="preserve">t</m:t>
            </m:r>
          </m:e>
        </m:d>
        <m:r>
          <w:rPr>
            <w:rFonts w:ascii="Cambria Math" w:hAnsi="Cambria Math"/>
          </w:rPr>
          <m:t xml:space="preserve">=</m:t>
        </m:r>
        <m:d>
          <m:dPr>
            <m:begChr m:val="{"/>
            <m:endChr m:val=""/>
          </m:dPr>
          <m:e>
            <m:m>
              <m:mr>
                <m:e>
                  <m:r>
                    <w:rPr>
                      <w:rFonts w:ascii="Cambria Math" w:hAnsi="Cambria Math"/>
                    </w:rPr>
                    <m:t xml:space="preserve">0</m:t>
                  </m:r>
                </m:e>
                <m:e>
                  <m:r>
                    <w:rPr>
                      <w:rFonts w:ascii="Cambria Math" w:hAnsi="Cambria Math"/>
                    </w:rPr>
                    <m:t xml:space="preserve">t</m:t>
                  </m:r>
                  <m:r>
                    <w:rPr>
                      <w:rFonts w:ascii="Cambria Math" w:hAnsi="Cambria Math"/>
                    </w:rPr>
                    <m:t xml:space="preserve">&lt;</m:t>
                  </m:r>
                  <m:r>
                    <w:rPr>
                      <w:rFonts w:ascii="Cambria Math" w:hAnsi="Cambria Math"/>
                    </w:rPr>
                    <m:t xml:space="preserve">0</m:t>
                  </m:r>
                </m:e>
              </m:mr>
              <m:mr>
                <m:e>
                  <m:sSub>
                    <m:e>
                      <m:r>
                        <w:rPr>
                          <w:rFonts w:ascii="Cambria Math" w:hAnsi="Cambria Math"/>
                        </w:rPr>
                        <m:t xml:space="preserve">u</m:t>
                      </m:r>
                    </m:e>
                    <m:sub>
                      <m:r>
                        <w:rPr>
                          <w:rFonts w:ascii="Cambria Math" w:hAnsi="Cambria Math"/>
                        </w:rPr>
                        <m:t xml:space="preserve">0</m:t>
                      </m:r>
                    </m:sub>
                  </m:sSub>
                </m:e>
                <m:e>
                  <m:r>
                    <w:rPr>
                      <w:rFonts w:ascii="Cambria Math" w:hAnsi="Cambria Math"/>
                    </w:rPr>
                    <m:t xml:space="preserve">t</m:t>
                  </m:r>
                  <m:r>
                    <w:rPr>
                      <w:rFonts w:ascii="Cambria Math" w:hAnsi="Cambria Math"/>
                    </w:rPr>
                    <m:t xml:space="preserve">≥</m:t>
                  </m:r>
                  <m:r>
                    <w:rPr>
                      <w:rFonts w:ascii="Cambria Math" w:hAnsi="Cambria Math"/>
                    </w:rPr>
                    <m:t xml:space="preserve">0</m:t>
                  </m:r>
                </m:e>
              </m:mr>
            </m:m>
          </m:e>
        </m:d>
      </m:oMath>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 xml:space="preserve">Donde </w:t>
      </w:r>
      <w:r>
        <w:rPr>
          <w:rFonts w:eastAsia="Times New Roman" w:cs="Times New Roman" w:ascii="Times New Roman" w:hAnsi="Times New Roman"/>
          <w:color w:val="00000A"/>
          <w:sz w:val="24"/>
          <w:szCs w:val="24"/>
        </w:rPr>
      </w:r>
      <m:oMath xmlns:m="http://schemas.openxmlformats.org/officeDocument/2006/math">
        <m:sSub>
          <m:e>
            <m:r>
              <w:rPr>
                <w:rFonts w:ascii="Cambria Math" w:hAnsi="Cambria Math"/>
              </w:rPr>
              <m:t xml:space="preserve">u</m:t>
            </m:r>
          </m:e>
          <m:sub>
            <m:r>
              <w:rPr>
                <w:rFonts w:ascii="Cambria Math" w:hAnsi="Cambria Math"/>
              </w:rPr>
              <m:t xml:space="preserve">0</m:t>
            </m:r>
          </m:sub>
        </m:sSub>
      </m:oMath>
      <w:r>
        <w:rPr>
          <w:rFonts w:eastAsia="Times New Roman" w:cs="Times New Roman" w:ascii="Times New Roman" w:hAnsi="Times New Roman"/>
          <w:color w:val="00000A"/>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Pr>
          <w:rFonts w:eastAsia="Calibri" w:cs="Times New Roman" w:ascii="Times New Roman" w:hAnsi="Times New Roman"/>
          <w:color w:val="00000A"/>
          <w:sz w:val="24"/>
          <w:szCs w:val="24"/>
        </w:rPr>
        <w:t xml:space="preserve"> (Ramkrishna 2016).</w:t>
      </w:r>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Los parámetros de diseño de una señal tipo escalón son la amplitud </w:t>
      </w:r>
      <w:r>
        <w:rPr>
          <w:rFonts w:eastAsia="Calibri" w:cs="Times New Roman" w:ascii="Times New Roman" w:hAnsi="Times New Roman"/>
          <w:color w:val="00000A"/>
          <w:sz w:val="24"/>
          <w:szCs w:val="24"/>
        </w:rPr>
      </w:r>
      <m:oMath xmlns:m="http://schemas.openxmlformats.org/officeDocument/2006/math">
        <m:d>
          <m:dPr>
            <m:begChr m:val="("/>
            <m:endChr m:val=")"/>
          </m:dPr>
          <m:e>
            <m:r>
              <w:rPr>
                <w:rFonts w:ascii="Cambria Math" w:hAnsi="Cambria Math"/>
              </w:rPr>
              <m:t xml:space="preserve">A</m:t>
            </m:r>
          </m:e>
        </m:d>
      </m:oMath>
      <w:r>
        <w:rPr>
          <w:rFonts w:eastAsia="Calibri" w:cs="Times New Roman" w:ascii="Times New Roman" w:hAnsi="Times New Roman"/>
          <w:color w:val="00000A"/>
          <w:sz w:val="24"/>
          <w:szCs w:val="24"/>
        </w:rPr>
        <w:t xml:space="preserve"> de la señal y la duración </w:t>
      </w:r>
      <w:r>
        <w:rPr>
          <w:rFonts w:eastAsia="Calibri" w:cs="Times New Roman" w:ascii="Times New Roman" w:hAnsi="Times New Roman"/>
          <w:color w:val="00000A"/>
          <w:sz w:val="24"/>
          <w:szCs w:val="24"/>
        </w:rPr>
      </w:r>
      <m:oMath xmlns:m="http://schemas.openxmlformats.org/officeDocument/2006/math">
        <m:d>
          <m:dPr>
            <m:begChr m:val="("/>
            <m:endChr m:val=")"/>
          </m:dPr>
          <m:e>
            <m:r>
              <w:rPr>
                <w:rFonts w:ascii="Cambria Math" w:hAnsi="Cambria Math"/>
              </w:rPr>
              <m:t xml:space="preserve">∆</m:t>
            </m:r>
            <m:r>
              <w:rPr>
                <w:rFonts w:ascii="Cambria Math" w:hAnsi="Cambria Math"/>
              </w:rPr>
              <m:t xml:space="preserve">T</m:t>
            </m:r>
          </m:e>
        </m:d>
      </m:oMath>
      <w:r>
        <w:rPr>
          <w:rFonts w:eastAsia="Calibri" w:cs="Times New Roman" w:ascii="Times New Roman" w:hAnsi="Times New Roman"/>
          <w:color w:val="00000A"/>
          <w:sz w:val="24"/>
          <w:szCs w:val="24"/>
        </w:rPr>
        <w:t xml:space="preserve"> del escalón.</w:t>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 xml:space="preserve">Figura 1.8: </w:t>
      </w:r>
      <w:r>
        <w:rPr>
          <w:rFonts w:eastAsia="Calibri" w:cs="Times New Roman" w:ascii="Times New Roman" w:hAnsi="Times New Roman"/>
          <w:bCs/>
          <w:i/>
          <w:color w:val="00000A"/>
          <w:sz w:val="24"/>
          <w:szCs w:val="24"/>
        </w:rPr>
        <w:t>Parámetros de diseño de una señal tipo escalón.</w:t>
      </w:r>
    </w:p>
    <w:p>
      <w:pPr>
        <w:pStyle w:val="Normal"/>
        <w:keepNext/>
        <w:spacing w:lineRule="auto" w:line="240" w:before="0" w:after="0"/>
        <w:jc w:val="center"/>
        <w:rPr>
          <w:rFonts w:ascii="Times New Roman" w:hAnsi="Times New Roman" w:eastAsia="Calibri" w:cs="Times New Roman"/>
          <w:color w:val="00000A"/>
          <w:sz w:val="24"/>
          <w:szCs w:val="24"/>
        </w:rPr>
      </w:pPr>
      <w:r>
        <w:rPr/>
        <w:drawing>
          <wp:inline distT="0" distB="8890" distL="0" distR="0">
            <wp:extent cx="3072130" cy="2296160"/>
            <wp:effectExtent l="0" t="0" r="0" b="0"/>
            <wp:docPr id="17" name="Imagen 61" descr="File:Rectangular fun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61" descr="File:Rectangular function.svg"/>
                    <pic:cNvPicPr>
                      <a:picLocks noChangeAspect="1" noChangeArrowheads="1"/>
                    </pic:cNvPicPr>
                  </pic:nvPicPr>
                  <pic:blipFill>
                    <a:blip r:embed="rId12"/>
                    <a:srcRect l="23909" t="17268" r="19143" b="21047"/>
                    <a:stretch>
                      <a:fillRect/>
                    </a:stretch>
                  </pic:blipFill>
                  <pic:spPr bwMode="auto">
                    <a:xfrm>
                      <a:off x="0" y="0"/>
                      <a:ext cx="3072130" cy="2296160"/>
                    </a:xfrm>
                    <a:prstGeom prst="rect">
                      <a:avLst/>
                    </a:prstGeom>
                  </pic:spPr>
                </pic:pic>
              </a:graphicData>
            </a:graphic>
          </wp:inline>
        </w:drawing>
        <mc:AlternateContent>
          <mc:Choice Requires="wps">
            <w:drawing>
              <wp:anchor behindDoc="0" distT="0" distB="0" distL="114300" distR="114300" simplePos="0" locked="0" layoutInCell="1" allowOverlap="1" relativeHeight="4" wp14:anchorId="101ED7F5">
                <wp:simplePos x="0" y="0"/>
                <wp:positionH relativeFrom="column">
                  <wp:posOffset>1401445</wp:posOffset>
                </wp:positionH>
                <wp:positionV relativeFrom="paragraph">
                  <wp:posOffset>960755</wp:posOffset>
                </wp:positionV>
                <wp:extent cx="409575" cy="341630"/>
                <wp:effectExtent l="0" t="0" r="0" b="1905"/>
                <wp:wrapNone/>
                <wp:docPr id="11" name="Cuadro de texto 43"/>
                <a:graphic xmlns:a="http://schemas.openxmlformats.org/drawingml/2006/main">
                  <a:graphicData uri="http://schemas.microsoft.com/office/word/2010/wordprocessingShape">
                    <wps:wsp>
                      <wps:cNvSpPr/>
                      <wps:spPr>
                        <a:xfrm>
                          <a:off x="0" y="0"/>
                          <a:ext cx="408960" cy="340920"/>
                        </a:xfrm>
                        <a:prstGeom prst="rect">
                          <a:avLst/>
                        </a:prstGeom>
                        <a:noFill/>
                        <a:ln w="6480">
                          <a:noFill/>
                        </a:ln>
                      </wps:spPr>
                      <wps:style>
                        <a:lnRef idx="0"/>
                        <a:fillRef idx="0"/>
                        <a:effectRef idx="0"/>
                        <a:fontRef idx="minor"/>
                      </wps:style>
                      <wps:txbx>
                        <w:txbxContent>
                          <w:p>
                            <w:pPr>
                              <w:pStyle w:val="FrameContents"/>
                              <w:spacing w:before="0" w:after="160"/>
                              <w:rPr>
                                <w:color w:val="auto"/>
                              </w:rPr>
                            </w:pPr>
                            <w:r>
                              <w:rPr>
                                <w:color w:val="auto"/>
                              </w:rPr>
                            </w:r>
                            <m:oMath xmlns:m="http://schemas.openxmlformats.org/officeDocument/2006/math">
                              <m:r>
                                <w:rPr>
                                  <w:rFonts w:ascii="Cambria Math" w:hAnsi="Cambria Math"/>
                                </w:rPr>
                                <m:t xml:space="preserve">A</m:t>
                              </m:r>
                            </m:oMath>
                          </w:p>
                        </w:txbxContent>
                      </wps:txbx>
                      <wps:bodyPr>
                        <a:prstTxWarp prst="textNoShape"/>
                        <a:noAutofit/>
                      </wps:bodyPr>
                    </wps:wsp>
                  </a:graphicData>
                </a:graphic>
              </wp:anchor>
            </w:drawing>
          </mc:Choice>
          <mc:Fallback>
            <w:pict>
              <v:rect id="shape_0" ID="Cuadro de texto 43" stroked="f" style="position:absolute;margin-left:110.35pt;margin-top:75.65pt;width:32.15pt;height:26.8pt" wp14:anchorId="101ED7F5">
                <w10:wrap type="none"/>
                <v:fill o:detectmouseclick="t" on="false"/>
                <v:stroke color="#3465a4" weight="6480" joinstyle="round" endcap="flat"/>
                <v:textbox>
                  <w:txbxContent>
                    <w:p>
                      <w:pPr>
                        <w:pStyle w:val="FrameContents"/>
                        <w:spacing w:before="0" w:after="160"/>
                        <w:rPr>
                          <w:color w:val="auto"/>
                        </w:rPr>
                      </w:pPr>
                      <w:r>
                        <w:rPr>
                          <w:color w:val="auto"/>
                        </w:rPr>
                      </w:r>
                      <m:oMath xmlns:m="http://schemas.openxmlformats.org/officeDocument/2006/math">
                        <m:r>
                          <w:rPr>
                            <w:rFonts w:ascii="Cambria Math" w:hAnsi="Cambria Math"/>
                          </w:rPr>
                          <m:t xml:space="preserve">A</m:t>
                        </m:r>
                      </m:oMath>
                    </w:p>
                  </w:txbxContent>
                </v:textbox>
              </v:rect>
            </w:pict>
          </mc:Fallback>
        </mc:AlternateContent>
        <mc:AlternateContent>
          <mc:Choice Requires="wps">
            <w:drawing>
              <wp:anchor behindDoc="0" distT="0" distB="0" distL="114300" distR="114300" simplePos="0" locked="0" layoutInCell="1" allowOverlap="1" relativeHeight="5" wp14:anchorId="732C475A">
                <wp:simplePos x="0" y="0"/>
                <wp:positionH relativeFrom="margin">
                  <wp:posOffset>2465070</wp:posOffset>
                </wp:positionH>
                <wp:positionV relativeFrom="paragraph">
                  <wp:posOffset>2056765</wp:posOffset>
                </wp:positionV>
                <wp:extent cx="470535" cy="361950"/>
                <wp:effectExtent l="0" t="0" r="0" b="635"/>
                <wp:wrapNone/>
                <wp:docPr id="13" name="Cuadro de texto 44"/>
                <a:graphic xmlns:a="http://schemas.openxmlformats.org/drawingml/2006/main">
                  <a:graphicData uri="http://schemas.microsoft.com/office/word/2010/wordprocessingShape">
                    <wps:wsp>
                      <wps:cNvSpPr/>
                      <wps:spPr>
                        <a:xfrm>
                          <a:off x="0" y="0"/>
                          <a:ext cx="469800" cy="361440"/>
                        </a:xfrm>
                        <a:prstGeom prst="rect">
                          <a:avLst/>
                        </a:prstGeom>
                        <a:noFill/>
                        <a:ln w="6480">
                          <a:noFill/>
                        </a:ln>
                      </wps:spPr>
                      <wps:style>
                        <a:lnRef idx="0"/>
                        <a:fillRef idx="0"/>
                        <a:effectRef idx="0"/>
                        <a:fontRef idx="minor"/>
                      </wps:style>
                      <wps:txbx>
                        <w:txbxContent>
                          <w:p>
                            <w:pPr>
                              <w:pStyle w:val="FrameContents"/>
                              <w:spacing w:before="0" w:after="160"/>
                              <w:rPr>
                                <w:color w:val="auto"/>
                              </w:rPr>
                            </w:pPr>
                            <w:r>
                              <w:rPr>
                                <w:color w:val="auto"/>
                              </w:rPr>
                            </w:r>
                            <m:oMath xmlns:m="http://schemas.openxmlformats.org/officeDocument/2006/math">
                              <m:r>
                                <w:rPr>
                                  <w:rFonts w:ascii="Cambria Math" w:hAnsi="Cambria Math"/>
                                </w:rPr>
                                <m:t xml:space="preserve">∆</m:t>
                              </m:r>
                              <m:r>
                                <w:rPr>
                                  <w:rFonts w:ascii="Cambria Math" w:hAnsi="Cambria Math"/>
                                </w:rPr>
                                <m:t xml:space="preserve">T</m:t>
                              </m:r>
                            </m:oMath>
                          </w:p>
                        </w:txbxContent>
                      </wps:txbx>
                      <wps:bodyPr>
                        <a:prstTxWarp prst="textNoShape"/>
                        <a:noAutofit/>
                      </wps:bodyPr>
                    </wps:wsp>
                  </a:graphicData>
                </a:graphic>
              </wp:anchor>
            </w:drawing>
          </mc:Choice>
          <mc:Fallback>
            <w:pict>
              <v:rect id="shape_0" ID="Cuadro de texto 44" stroked="f" style="position:absolute;margin-left:194.1pt;margin-top:161.95pt;width:36.95pt;height:28.4pt;mso-position-horizontal-relative:margin" wp14:anchorId="732C475A">
                <w10:wrap type="none"/>
                <v:fill o:detectmouseclick="t" on="false"/>
                <v:stroke color="#3465a4" weight="6480" joinstyle="round" endcap="flat"/>
                <v:textbox>
                  <w:txbxContent>
                    <w:p>
                      <w:pPr>
                        <w:pStyle w:val="FrameContents"/>
                        <w:spacing w:before="0" w:after="160"/>
                        <w:rPr>
                          <w:color w:val="auto"/>
                        </w:rPr>
                      </w:pPr>
                      <w:r>
                        <w:rPr>
                          <w:color w:val="auto"/>
                        </w:rPr>
                      </w:r>
                      <m:oMath xmlns:m="http://schemas.openxmlformats.org/officeDocument/2006/math">
                        <m:r>
                          <w:rPr>
                            <w:rFonts w:ascii="Cambria Math" w:hAnsi="Cambria Math"/>
                          </w:rPr>
                          <m:t xml:space="preserve">∆</m:t>
                        </m:r>
                        <m:r>
                          <w:rPr>
                            <w:rFonts w:ascii="Cambria Math" w:hAnsi="Cambria Math"/>
                          </w:rPr>
                          <m:t xml:space="preserve">T</m:t>
                        </m:r>
                      </m:oMath>
                    </w:p>
                  </w:txbxContent>
                </v:textbox>
              </v:rect>
            </w:pict>
          </mc:Fallback>
        </mc:AlternateContent>
        <mc:AlternateContent>
          <mc:Choice Requires="wps">
            <w:drawing>
              <wp:anchor behindDoc="0" distT="0" distB="0" distL="114300" distR="114300" simplePos="0" locked="0" layoutInCell="1" allowOverlap="1" relativeHeight="6" wp14:anchorId="286A29BA">
                <wp:simplePos x="0" y="0"/>
                <wp:positionH relativeFrom="column">
                  <wp:posOffset>1812290</wp:posOffset>
                </wp:positionH>
                <wp:positionV relativeFrom="paragraph">
                  <wp:posOffset>374650</wp:posOffset>
                </wp:positionV>
                <wp:extent cx="0" cy="1535430"/>
                <wp:effectExtent l="76200" t="38100" r="76200" b="65405"/>
                <wp:wrapNone/>
                <wp:docPr id="15" name="Conector recto de flecha 48"/>
                <a:graphic xmlns:a="http://schemas.openxmlformats.org/drawingml/2006/main">
                  <a:graphicData uri="http://schemas.microsoft.com/office/word/2010/wordprocessingShape">
                    <wps:wsp>
                      <wps:cNvSpPr/>
                      <wps:spPr>
                        <a:xfrm>
                          <a:off x="0" y="0"/>
                          <a:ext cx="360000" cy="1534680"/>
                        </a:xfrm>
                        <a:custGeom>
                          <a:avLst/>
                          <a:gdLst/>
                          <a:ahLst/>
                          <a:rect l="l" t="t" r="r" b="b"/>
                          <a:pathLst>
                            <a:path w="21600" h="21600">
                              <a:moveTo>
                                <a:pt x="0" y="0"/>
                              </a:moveTo>
                              <a:lnTo>
                                <a:pt x="21600" y="21600"/>
                              </a:lnTo>
                            </a:path>
                          </a:pathLst>
                        </a:custGeom>
                        <a:noFill/>
                        <a:ln w="936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Conector recto de flecha 48" stroked="t" style="position:absolute;margin-left:-1747.7pt;margin-top:29.5pt;width:1890.4pt;height:120.8pt" wp14:anchorId="286A29BA" type="shapetype_32">
                <w10:wrap type="none"/>
                <v:fill o:detectmouseclick="t" on="false"/>
                <v:stroke color="black" weight="9360" startarrow="block" endarrow="block" startarrowwidth="medium" startarrowlength="medium" endarrowwidth="medium" endarrowlength="medium" joinstyle="round" endcap="flat"/>
              </v:shape>
            </w:pict>
          </mc:Fallback>
        </mc:AlternateContent>
        <mc:AlternateContent>
          <mc:Choice Requires="wps">
            <w:drawing>
              <wp:anchor behindDoc="0" distT="0" distB="0" distL="114300" distR="114300" simplePos="0" locked="0" layoutInCell="1" allowOverlap="1" relativeHeight="7" wp14:anchorId="34FA6AF7">
                <wp:simplePos x="0" y="0"/>
                <wp:positionH relativeFrom="column">
                  <wp:posOffset>1922145</wp:posOffset>
                </wp:positionH>
                <wp:positionV relativeFrom="paragraph">
                  <wp:posOffset>2045335</wp:posOffset>
                </wp:positionV>
                <wp:extent cx="1549400" cy="0"/>
                <wp:effectExtent l="38100" t="76200" r="13335" b="95250"/>
                <wp:wrapNone/>
                <wp:docPr id="16" name="Conector recto de flecha 51"/>
                <a:graphic xmlns:a="http://schemas.openxmlformats.org/drawingml/2006/main">
                  <a:graphicData uri="http://schemas.microsoft.com/office/word/2010/wordprocessingShape">
                    <wps:wsp>
                      <wps:cNvSpPr/>
                      <wps:spPr>
                        <a:xfrm>
                          <a:off x="0" y="0"/>
                          <a:ext cx="1548720" cy="360000"/>
                        </a:xfrm>
                        <a:custGeom>
                          <a:avLst/>
                          <a:gdLst/>
                          <a:ahLst/>
                          <a:rect l="l" t="t" r="r" b="b"/>
                          <a:pathLst>
                            <a:path w="21600" h="21600">
                              <a:moveTo>
                                <a:pt x="0" y="0"/>
                              </a:moveTo>
                              <a:lnTo>
                                <a:pt x="21600" y="21600"/>
                              </a:lnTo>
                            </a:path>
                          </a:pathLst>
                        </a:custGeom>
                        <a:noFill/>
                        <a:ln w="9360">
                          <a:solidFill>
                            <a:srgbClr val="000000"/>
                          </a:solidFill>
                          <a:round/>
                          <a:headEnd len="med" type="triangle" w="med"/>
                          <a:tailEnd len="med" type="triangle" w="med"/>
                        </a:ln>
                      </wps:spPr>
                      <wps:style>
                        <a:lnRef idx="0"/>
                        <a:fillRef idx="0"/>
                        <a:effectRef idx="0"/>
                        <a:fontRef idx="minor"/>
                      </wps:style>
                      <wps:bodyPr/>
                    </wps:wsp>
                  </a:graphicData>
                </a:graphic>
              </wp:anchor>
            </w:drawing>
          </mc:Choice>
          <mc:Fallback>
            <w:pict>
              <v:shape id="shape_0" ID="Conector recto de flecha 51" stroked="t" style="position:absolute;margin-left:151.35pt;margin-top:-17258.8pt;width:121.9pt;height:17419.85pt" wp14:anchorId="34FA6AF7" type="shapetype_32">
                <w10:wrap type="none"/>
                <v:fill o:detectmouseclick="t" on="false"/>
                <v:stroke color="black" weight="9360" startarrow="block" endarrow="block" startarrowwidth="medium" startarrowlength="medium" endarrowwidth="medium" endarrowlength="medium" joinstyle="round" endcap="flat"/>
              </v:shape>
            </w:pict>
          </mc:Fallback>
        </mc:AlternateContent>
      </w:r>
    </w:p>
    <w:p>
      <w:pPr>
        <w:pStyle w:val="Normal"/>
        <w:keepNext/>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(Ramkrishna 2016)</w:t>
      </w:r>
    </w:p>
    <w:p>
      <w:pPr>
        <w:pStyle w:val="Normal"/>
        <w:keepNext/>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Machine learning</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La idea de Machine Learning es que habrá algún algoritmo de aprendizaje que ayudará a una máquina a aprender a partir de unos datos. </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cualquier algoritmo de aprendizaje.</w:t>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 xml:space="preserve">Figura 1.9: </w:t>
      </w:r>
      <w:r>
        <w:rPr>
          <w:rFonts w:eastAsia="Calibri" w:cs="Times New Roman" w:ascii="Times New Roman" w:hAnsi="Times New Roman"/>
          <w:bCs/>
          <w:i/>
          <w:color w:val="00000A"/>
          <w:sz w:val="24"/>
          <w:szCs w:val="24"/>
        </w:rPr>
        <w:t>Definiendo los componentes de un algoritmo de aprendizaje.</w:t>
      </w:r>
    </w:p>
    <w:p>
      <w:pPr>
        <w:pStyle w:val="Normal"/>
        <w:keepNext/>
        <w:spacing w:lineRule="auto" w:line="240" w:before="0" w:after="0"/>
        <w:jc w:val="center"/>
        <w:rPr>
          <w:rFonts w:ascii="Times New Roman" w:hAnsi="Times New Roman" w:eastAsia="Calibri" w:cs="Times New Roman"/>
          <w:color w:val="00000A"/>
          <w:sz w:val="24"/>
          <w:szCs w:val="24"/>
        </w:rPr>
      </w:pPr>
      <w:r>
        <w:rPr/>
        <w:drawing>
          <wp:inline distT="0" distB="1905" distL="0" distR="0">
            <wp:extent cx="2060575" cy="1845945"/>
            <wp:effectExtent l="0" t="0" r="0" b="0"/>
            <wp:docPr id="18"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62" descr=""/>
                    <pic:cNvPicPr>
                      <a:picLocks noChangeAspect="1" noChangeArrowheads="1"/>
                    </pic:cNvPicPr>
                  </pic:nvPicPr>
                  <pic:blipFill>
                    <a:blip r:embed="rId13"/>
                    <a:srcRect l="18326" t="22235" r="43512" b="16978"/>
                    <a:stretch>
                      <a:fillRect/>
                    </a:stretch>
                  </pic:blipFill>
                  <pic:spPr bwMode="auto">
                    <a:xfrm>
                      <a:off x="0" y="0"/>
                      <a:ext cx="2060575" cy="1845945"/>
                    </a:xfrm>
                    <a:prstGeom prst="rect">
                      <a:avLst/>
                    </a:prstGeom>
                  </pic:spPr>
                </pic:pic>
              </a:graphicData>
            </a:graphic>
          </wp:inline>
        </w:drawing>
      </w:r>
    </w:p>
    <w:p>
      <w:pPr>
        <w:pStyle w:val="Normal"/>
        <w:keepNext/>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(Sarkar, BaliSharma 2018</w:t>
      </w:r>
      <w:r>
        <w:rPr>
          <w:rFonts w:eastAsia="Calibri" w:cs="Times New Roman" w:ascii="Times New Roman" w:hAnsi="Times New Roman"/>
          <w:b/>
          <w:bCs/>
          <w:i/>
          <w:color w:val="00000A"/>
          <w:sz w:val="24"/>
          <w:szCs w:val="24"/>
        </w:rPr>
        <w:t>)</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Se puede simplificar la definición como sigue. El machine learning es un campo que consiste de algoritmos de aprendizaje que:</w:t>
      </w:r>
    </w:p>
    <w:p>
      <w:pPr>
        <w:pStyle w:val="ListParagraph"/>
        <w:numPr>
          <w:ilvl w:val="0"/>
          <w:numId w:val="11"/>
        </w:numPr>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Mejoran su desempeño P</w:t>
      </w:r>
    </w:p>
    <w:p>
      <w:pPr>
        <w:pStyle w:val="ListParagraph"/>
        <w:numPr>
          <w:ilvl w:val="0"/>
          <w:numId w:val="11"/>
        </w:numPr>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Al ejecutar alguna tarea T</w:t>
      </w:r>
    </w:p>
    <w:p>
      <w:pPr>
        <w:pStyle w:val="ListParagraph"/>
        <w:numPr>
          <w:ilvl w:val="0"/>
          <w:numId w:val="11"/>
        </w:numPr>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Durante el tiempo sometido a una experiencia E</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b/>
          <w:color w:val="00000A"/>
          <w:sz w:val="24"/>
          <w:szCs w:val="24"/>
        </w:rPr>
        <w:t>Definición de la tarea, T</w:t>
      </w:r>
      <w:r>
        <w:rPr>
          <w:rFonts w:eastAsia="Calibri" w:cs="Times New Roman" w:ascii="Times New Roman" w:hAnsi="Times New Roman"/>
          <w:color w:val="00000A"/>
          <w:sz w:val="24"/>
          <w:szCs w:val="24"/>
        </w:rPr>
        <w:t>:</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Desde el punto de vista del problema, la tarea, T, es básicamente el problema del mundo real que se debe resolver, que puede ser desde encontrar el mejor marketing o combinación de productos hasta predecir fallas en la infraestructura.</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Volviendo a las tareas típicas que podrían clasificarse como tareas de Machine learning, la siguiente lista describe algunas tareas populares:</w:t>
      </w:r>
    </w:p>
    <w:p>
      <w:pPr>
        <w:pStyle w:val="Normal"/>
        <w:numPr>
          <w:ilvl w:val="0"/>
          <w:numId w:val="13"/>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Clasificación o categorización</w:t>
      </w:r>
    </w:p>
    <w:p>
      <w:pPr>
        <w:pStyle w:val="Normal"/>
        <w:numPr>
          <w:ilvl w:val="0"/>
          <w:numId w:val="13"/>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Regresión</w:t>
      </w:r>
    </w:p>
    <w:p>
      <w:pPr>
        <w:pStyle w:val="Normal"/>
        <w:numPr>
          <w:ilvl w:val="0"/>
          <w:numId w:val="13"/>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Detección de anomalías</w:t>
      </w:r>
    </w:p>
    <w:p>
      <w:pPr>
        <w:pStyle w:val="Normal"/>
        <w:numPr>
          <w:ilvl w:val="0"/>
          <w:numId w:val="13"/>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Anotación estructurada</w:t>
      </w:r>
    </w:p>
    <w:p>
      <w:pPr>
        <w:pStyle w:val="Normal"/>
        <w:numPr>
          <w:ilvl w:val="0"/>
          <w:numId w:val="13"/>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Traducción</w:t>
      </w:r>
    </w:p>
    <w:p>
      <w:pPr>
        <w:pStyle w:val="Normal"/>
        <w:numPr>
          <w:ilvl w:val="0"/>
          <w:numId w:val="13"/>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Agrupación o agrupamiento</w:t>
      </w:r>
    </w:p>
    <w:p>
      <w:pPr>
        <w:pStyle w:val="Normal"/>
        <w:numPr>
          <w:ilvl w:val="0"/>
          <w:numId w:val="13"/>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Transcripciones</w:t>
      </w:r>
    </w:p>
    <w:p>
      <w:pPr>
        <w:pStyle w:val="Normal"/>
        <w:spacing w:lineRule="auto" w:line="240" w:before="0" w:after="0"/>
        <w:contextualSpacing/>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Definiendo la Experiencia, E</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Pr>
          <w:rFonts w:eastAsia="Calibri" w:cs="Times New Roman" w:ascii="Times New Roman" w:hAnsi="Times New Roman"/>
          <w:b/>
          <w:color w:val="00000A"/>
          <w:sz w:val="24"/>
          <w:szCs w:val="24"/>
        </w:rPr>
        <w:t>conjunto de entrenamiento</w:t>
      </w:r>
      <w:r>
        <w:rPr>
          <w:rFonts w:eastAsia="Calibri" w:cs="Times New Roman" w:ascii="Times New Roman" w:hAnsi="Times New Roman"/>
          <w:color w:val="00000A"/>
          <w:sz w:val="24"/>
          <w:szCs w:val="24"/>
        </w:rPr>
        <w:t xml:space="preserve"> en el que aprendemos propiedades de datos y otro que llamamos el </w:t>
      </w:r>
      <w:r>
        <w:rPr>
          <w:rFonts w:eastAsia="Calibri" w:cs="Times New Roman" w:ascii="Times New Roman" w:hAnsi="Times New Roman"/>
          <w:b/>
          <w:color w:val="00000A"/>
          <w:sz w:val="24"/>
          <w:szCs w:val="24"/>
        </w:rPr>
        <w:t>conjunto de pruebas</w:t>
      </w:r>
      <w:r>
        <w:rPr>
          <w:rFonts w:eastAsia="Calibri" w:cs="Times New Roman" w:ascii="Times New Roman" w:hAnsi="Times New Roman"/>
          <w:color w:val="00000A"/>
          <w:sz w:val="24"/>
          <w:szCs w:val="24"/>
        </w:rPr>
        <w:t xml:space="preserve"> en el que probamos estas propiedades.</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Definiendo el rendimiento, P</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rendimiento, P, suele ser una medida cuantitativa o métrica que se utiliza para ver qué tan bien el algoritmo o modelo está realizando la tarea, T, con experiencia, E.</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 BaliSharma 2018)</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Pr>
          <w:rFonts w:eastAsia="Calibri" w:cs="Times New Roman" w:ascii="Times New Roman" w:hAnsi="Times New Roman"/>
          <w:b/>
          <w:bCs/>
          <w:color w:val="00000A"/>
          <w:sz w:val="24"/>
          <w:szCs w:val="24"/>
          <w:shd w:fill="FFFFFF" w:val="clear"/>
        </w:rPr>
        <w:t>features</w:t>
      </w:r>
      <w:r>
        <w:rPr>
          <w:rFonts w:eastAsia="Calibri" w:cs="Times New Roman" w:ascii="Times New Roman" w:hAnsi="Times New Roman"/>
          <w:color w:val="00000A"/>
          <w:sz w:val="24"/>
          <w:szCs w:val="24"/>
        </w:rPr>
        <w:t>).</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Podemos separar los problemas de aprendizaje de acuerdo a los tipos de algoritmos que, en función de su salida, se utilizan como estrategia de resolución:</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b/>
          <w:color w:val="00000A"/>
          <w:sz w:val="24"/>
          <w:szCs w:val="24"/>
        </w:rPr>
        <w:t>Aprendizaje supervisado</w:t>
      </w:r>
      <w:r>
        <w:rPr>
          <w:rFonts w:eastAsia="Calibri" w:cs="Times New Roman" w:ascii="Times New Roman" w:hAnsi="Times New Roman"/>
          <w:color w:val="00000A"/>
          <w:sz w:val="24"/>
          <w:szCs w:val="24"/>
        </w:rPr>
        <w:t>, en el cual los datos vienen con atributos adicionales que queremos predecir. Este problema puede ser:</w:t>
      </w:r>
    </w:p>
    <w:p>
      <w:pPr>
        <w:pStyle w:val="Normal"/>
        <w:numPr>
          <w:ilvl w:val="0"/>
          <w:numId w:val="4"/>
        </w:numPr>
        <w:spacing w:lineRule="auto" w:line="360" w:before="0" w:after="0"/>
        <w:ind w:left="360" w:hanging="360"/>
        <w:contextualSpacing/>
        <w:jc w:val="both"/>
        <w:rPr>
          <w:rFonts w:ascii="Times New Roman" w:hAnsi="Times New Roman" w:eastAsia="Calibri" w:cs="Times New Roman"/>
          <w:color w:val="00000A"/>
          <w:sz w:val="24"/>
          <w:szCs w:val="24"/>
        </w:rPr>
      </w:pPr>
      <w:r>
        <w:rPr>
          <w:rFonts w:eastAsia="Calibri" w:cs="Times New Roman" w:ascii="Times New Roman" w:hAnsi="Times New Roman"/>
          <w:b/>
          <w:color w:val="00000A"/>
          <w:sz w:val="24"/>
          <w:szCs w:val="24"/>
        </w:rPr>
        <w:t>clasificación</w:t>
      </w:r>
      <w:r>
        <w:rPr>
          <w:rFonts w:eastAsia="Calibri" w:cs="Times New Roman" w:ascii="Times New Roman" w:hAnsi="Times New Roman"/>
          <w:color w:val="00000A"/>
          <w:sz w:val="24"/>
          <w:szCs w:val="24"/>
        </w:rPr>
        <w:t xml:space="preserve">: las muestras pertenecen a dos o más clases y queremos aprender de los datos ya etiquetados cómo predecir la clase de los datos sin etiqueta. </w:t>
      </w:r>
    </w:p>
    <w:p>
      <w:pPr>
        <w:pStyle w:val="Normal"/>
        <w:numPr>
          <w:ilvl w:val="0"/>
          <w:numId w:val="4"/>
        </w:numPr>
        <w:spacing w:lineRule="auto" w:line="360" w:before="0" w:after="0"/>
        <w:ind w:left="360" w:hanging="360"/>
        <w:contextualSpacing/>
        <w:jc w:val="both"/>
        <w:rPr>
          <w:rFonts w:ascii="Times New Roman" w:hAnsi="Times New Roman" w:eastAsia="Calibri" w:cs="Times New Roman"/>
          <w:color w:val="00000A"/>
          <w:sz w:val="24"/>
          <w:szCs w:val="24"/>
        </w:rPr>
      </w:pPr>
      <w:r>
        <w:rPr>
          <w:rFonts w:eastAsia="Calibri" w:cs="Times New Roman" w:ascii="Times New Roman" w:hAnsi="Times New Roman"/>
          <w:b/>
          <w:color w:val="00000A"/>
          <w:sz w:val="24"/>
          <w:szCs w:val="24"/>
        </w:rPr>
        <w:t>regresión</w:t>
      </w:r>
      <w:r>
        <w:rPr>
          <w:rFonts w:eastAsia="Calibri" w:cs="Times New Roman" w:ascii="Times New Roman" w:hAnsi="Times New Roman"/>
          <w:color w:val="00000A"/>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b/>
          <w:color w:val="00000A"/>
          <w:sz w:val="24"/>
          <w:szCs w:val="24"/>
        </w:rPr>
        <w:t>Aprendizaje no supervisado</w:t>
      </w:r>
      <w:r>
        <w:rPr>
          <w:rFonts w:eastAsia="Calibri" w:cs="Times New Roman" w:ascii="Times New Roman" w:hAnsi="Times New Roman"/>
          <w:color w:val="00000A"/>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pPr>
        <w:pStyle w:val="Normal"/>
        <w:spacing w:lineRule="auto" w:line="240" w:before="0" w:after="0"/>
        <w:jc w:val="both"/>
        <w:rPr>
          <w:rFonts w:ascii="Times New Roman" w:hAnsi="Times New Roman" w:eastAsia="Calibri" w:cs="Times New Roman"/>
          <w:color w:val="00000A"/>
          <w:sz w:val="24"/>
          <w:szCs w:val="24"/>
          <w:shd w:fill="FFFFFF" w:val="clear"/>
        </w:rPr>
      </w:pPr>
      <w:r>
        <w:rPr>
          <w:rFonts w:eastAsia="Calibri" w:cs="Times New Roman" w:ascii="Times New Roman" w:hAnsi="Times New Roman"/>
          <w:color w:val="00000A"/>
          <w:sz w:val="24"/>
          <w:szCs w:val="24"/>
          <w:shd w:fill="FFFFFF" w:val="clear"/>
        </w:rPr>
      </w:r>
    </w:p>
    <w:p>
      <w:pPr>
        <w:pStyle w:val="Normal"/>
        <w:spacing w:lineRule="auto" w:line="360" w:before="0" w:after="0"/>
        <w:jc w:val="both"/>
        <w:rPr>
          <w:rFonts w:ascii="Times New Roman" w:hAnsi="Times New Roman" w:eastAsia="Calibri" w:cs="Times New Roman"/>
          <w:color w:val="00000A"/>
          <w:sz w:val="24"/>
          <w:szCs w:val="24"/>
          <w:highlight w:val="white"/>
        </w:rPr>
      </w:pPr>
      <w:r>
        <w:rPr>
          <w:rFonts w:eastAsia="Calibri" w:cs="Times New Roman" w:ascii="Times New Roman" w:hAnsi="Times New Roman"/>
          <w:color w:val="00000A"/>
          <w:sz w:val="24"/>
          <w:szCs w:val="24"/>
          <w:shd w:fill="FFFFFF" w:val="clear"/>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w:r>
        <w:rPr>
          <w:rFonts w:eastAsia="Calibri" w:cs="Times New Roman" w:ascii="Times New Roman" w:hAnsi="Times New Roman"/>
          <w:color w:val="00000A"/>
          <w:sz w:val="24"/>
          <w:szCs w:val="24"/>
          <w:shd w:fill="FFFFFF" w:val="clear"/>
        </w:rPr>
      </w:r>
      <m:oMath xmlns:m="http://schemas.openxmlformats.org/officeDocument/2006/math">
        <m:acc>
          <m:accPr>
            <m:chr m:val="^"/>
          </m:accPr>
          <m:e>
            <m:r>
              <w:rPr>
                <w:rFonts w:ascii="Cambria Math" w:hAnsi="Cambria Math"/>
              </w:rPr>
              <m:t xml:space="preserve">y</m:t>
            </m:r>
          </m:e>
        </m:acc>
      </m:oMath>
      <w:r>
        <w:rPr>
          <w:rFonts w:eastAsia="Calibri" w:cs="Times New Roman" w:ascii="Times New Roman" w:hAnsi="Times New Roman"/>
          <w:color w:val="00000A"/>
          <w:sz w:val="24"/>
          <w:szCs w:val="24"/>
          <w:shd w:fill="FFFFFF" w:val="clear"/>
        </w:rPr>
        <w:t xml:space="preserve"> es el valor predicho:</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acc>
          <m:accPr>
            <m:chr m:val="^"/>
          </m:accPr>
          <m:e>
            <m:r>
              <w:rPr>
                <w:rFonts w:ascii="Cambria Math" w:hAnsi="Cambria Math"/>
              </w:rPr>
              <m:t xml:space="preserve">y</m:t>
            </m:r>
          </m:e>
        </m:acc>
        <m:d>
          <m:dPr>
            <m:begChr m:val="("/>
            <m:endChr m:val=")"/>
          </m:dPr>
          <m:e>
            <m:r>
              <w:rPr>
                <w:rFonts w:ascii="Cambria Math" w:hAnsi="Cambria Math"/>
              </w:rPr>
              <m:t xml:space="preserve">ω</m:t>
            </m:r>
            <m:r>
              <w:rPr>
                <w:rFonts w:ascii="Cambria Math" w:hAnsi="Cambria Math"/>
              </w:rPr>
              <m:t xml:space="preserve">,</m:t>
            </m:r>
            <m:r>
              <w:rPr>
                <w:rFonts w:ascii="Cambria Math" w:hAnsi="Cambria Math"/>
              </w:rPr>
              <m:t xml:space="preserve">x</m:t>
            </m:r>
          </m:e>
        </m:d>
        <m:r>
          <w:rPr>
            <w:rFonts w:ascii="Cambria Math" w:hAnsi="Cambria Math"/>
          </w:rPr>
          <m:t xml:space="preserve">=</m:t>
        </m:r>
        <m:sSub>
          <m:e>
            <m:r>
              <w:rPr>
                <w:rFonts w:ascii="Cambria Math" w:hAnsi="Cambria Math"/>
              </w:rPr>
              <m:t xml:space="preserve">ω</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1</m:t>
            </m:r>
          </m:sub>
        </m:sSub>
        <m:sSub>
          <m:e>
            <m:r>
              <w:rPr>
                <w:rFonts w:ascii="Cambria Math" w:hAnsi="Cambria Math"/>
              </w:rPr>
              <m:t xml:space="preserve">x</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ω</m:t>
            </m:r>
          </m:e>
          <m:sub>
            <m:r>
              <w:rPr>
                <w:rFonts w:ascii="Cambria Math" w:hAnsi="Cambria Math"/>
              </w:rPr>
              <m:t xml:space="preserve">p</m:t>
            </m:r>
          </m:sub>
        </m:sSub>
        <m:sSub>
          <m:e>
            <m:r>
              <w:rPr>
                <w:rFonts w:ascii="Cambria Math" w:hAnsi="Cambria Math"/>
              </w:rPr>
              <m:t xml:space="preserve">x</m:t>
            </m:r>
          </m:e>
          <m:sub>
            <m:r>
              <w:rPr>
                <w:rFonts w:ascii="Cambria Math" w:hAnsi="Cambria Math"/>
              </w:rPr>
              <m:t xml:space="preserve">p</m:t>
            </m:r>
          </m:sub>
        </m:sSub>
      </m:oMath>
    </w:p>
    <w:p>
      <w:pPr>
        <w:pStyle w:val="Normal"/>
        <w:spacing w:lineRule="auto" w:line="360" w:before="0" w:after="0"/>
        <w:jc w:val="both"/>
        <w:rPr>
          <w:rFonts w:ascii="Times New Roman" w:hAnsi="Times New Roman" w:eastAsia="Times New Roman" w:cs="Times New Roman"/>
          <w:color w:val="00000A"/>
          <w:sz w:val="24"/>
          <w:szCs w:val="24"/>
          <w:highlight w:val="white"/>
        </w:rPr>
      </w:pPr>
      <w:r>
        <w:rPr>
          <w:rFonts w:eastAsia="Calibri" w:cs="Times New Roman" w:ascii="Times New Roman" w:hAnsi="Times New Roman"/>
          <w:color w:val="00000A"/>
          <w:sz w:val="24"/>
          <w:szCs w:val="24"/>
        </w:rPr>
        <w:t xml:space="preserve">A través del módulo, designamos el vector </w:t>
      </w:r>
      <w:r>
        <w:rPr>
          <w:rFonts w:eastAsia="Calibri" w:cs="Times New Roman" w:ascii="Times New Roman" w:hAnsi="Times New Roman"/>
          <w:color w:val="00000A"/>
          <w:sz w:val="24"/>
          <w:szCs w:val="24"/>
        </w:rPr>
      </w:r>
      <m:oMath xmlns:m="http://schemas.openxmlformats.org/officeDocument/2006/math">
        <m:eqArr>
          <m:e>
            <m:r>
              <w:rPr>
                <w:rFonts w:ascii="Cambria Math" w:hAnsi="Cambria Math"/>
              </w:rPr>
              <m:t xml:space="preserve">ω</m:t>
            </m:r>
          </m:e>
          <m:e>
            <m:d>
              <m:dPr>
                <m:begChr m:val="("/>
                <m:endChr m:val=")"/>
              </m:dPr>
              <m:e/>
              <m:e>
                <m:r>
                  <w:rPr>
                    <w:rFonts w:ascii="Cambria Math" w:hAnsi="Cambria Math"/>
                  </w:rPr>
                  <m:t xml:space="preserve">0</m:t>
                </m:r>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ω</m:t>
                    </m:r>
                  </m:e>
                  <m:sub>
                    <m:r>
                      <w:rPr>
                        <w:rFonts w:ascii="Cambria Math" w:hAnsi="Cambria Math"/>
                      </w:rPr>
                      <m:t xml:space="preserve">p</m:t>
                    </m:r>
                  </m:sub>
                </m:sSub>
              </m:e>
            </m:d>
          </m:e>
          <m:e>
            <m:r>
              <w:rPr>
                <w:rFonts w:ascii="Cambria Math" w:hAnsi="Cambria Math"/>
              </w:rPr>
              <m:t xml:space="preserve">ω</m:t>
            </m:r>
            <m:r>
              <w:rPr>
                <w:rFonts w:ascii="Cambria Math" w:hAnsi="Cambria Math"/>
              </w:rPr>
              <m:t xml:space="preserve">=</m:t>
            </m:r>
          </m:e>
        </m:eqArr>
      </m:oMath>
      <w:r>
        <w:rPr>
          <w:rFonts w:eastAsia="Times New Roman" w:cs="Times New Roman" w:ascii="Times New Roman" w:hAnsi="Times New Roman"/>
          <w:color w:val="00000A"/>
          <w:sz w:val="24"/>
          <w:szCs w:val="24"/>
          <w:shd w:fill="FFFFFF" w:val="clear"/>
        </w:rPr>
        <w:t xml:space="preserve"> como coeficientes y </w:t>
      </w:r>
      <w:r>
        <w:rPr>
          <w:rFonts w:eastAsia="Times New Roman" w:cs="Times New Roman" w:ascii="Times New Roman" w:hAnsi="Times New Roman"/>
          <w:color w:val="00000A"/>
          <w:sz w:val="24"/>
          <w:szCs w:val="24"/>
          <w:shd w:fill="FFFFFF" w:val="clear"/>
        </w:rPr>
      </w:r>
      <m:oMath xmlns:m="http://schemas.openxmlformats.org/officeDocument/2006/math">
        <m:sSub>
          <m:e>
            <m:r>
              <w:rPr>
                <w:rFonts w:ascii="Cambria Math" w:hAnsi="Cambria Math"/>
              </w:rPr>
              <m:t xml:space="preserve">ω</m:t>
            </m:r>
          </m:e>
          <m:sub>
            <m:r>
              <w:rPr>
                <w:rFonts w:ascii="Cambria Math" w:hAnsi="Cambria Math"/>
              </w:rPr>
              <m:t xml:space="preserve">0</m:t>
            </m:r>
          </m:sub>
        </m:sSub>
      </m:oMath>
      <w:r>
        <w:rPr>
          <w:rFonts w:eastAsia="Times New Roman" w:cs="Times New Roman" w:ascii="Times New Roman" w:hAnsi="Times New Roman"/>
          <w:color w:val="00000A"/>
          <w:sz w:val="24"/>
          <w:szCs w:val="24"/>
          <w:shd w:fill="FFFFFF" w:val="clear"/>
        </w:rPr>
        <w:t xml:space="preserve"> como el termino independiente.</w:t>
      </w:r>
      <w:r>
        <w:rPr>
          <w:rFonts w:eastAsia="Calibri" w:cs="Times New Roman" w:ascii="Times New Roman" w:hAnsi="Times New Roman"/>
          <w:color w:val="00000A"/>
          <w:sz w:val="24"/>
          <w:szCs w:val="24"/>
        </w:rPr>
        <w:t xml:space="preserve"> </w:t>
      </w:r>
      <w:r>
        <w:rPr>
          <w:rFonts w:eastAsia="Times New Roman" w:cs="Times New Roman" w:ascii="Times New Roman" w:hAnsi="Times New Roman"/>
          <w:color w:val="00000A"/>
          <w:sz w:val="24"/>
          <w:szCs w:val="24"/>
          <w:shd w:fill="FFFFFF" w:val="clear"/>
        </w:rPr>
        <w:t>(«An introduction to machine learning with scikit-learn — scikit-learn 0.19.2 documentation» 2018)</w:t>
      </w:r>
    </w:p>
    <w:p>
      <w:pPr>
        <w:pStyle w:val="Normal"/>
        <w:spacing w:lineRule="auto" w:line="240" w:before="0" w:after="0"/>
        <w:jc w:val="both"/>
        <w:rPr>
          <w:rFonts w:ascii="Times New Roman" w:hAnsi="Times New Roman" w:eastAsia="Times New Roman" w:cs="Times New Roman"/>
          <w:color w:val="00000A"/>
          <w:sz w:val="24"/>
          <w:szCs w:val="24"/>
          <w:shd w:fill="FFFFFF" w:val="clear"/>
        </w:rPr>
      </w:pPr>
      <w:r>
        <w:rPr>
          <w:rFonts w:eastAsia="Times New Roman" w:cs="Times New Roman" w:ascii="Times New Roman" w:hAnsi="Times New Roman"/>
          <w:color w:val="00000A"/>
          <w:sz w:val="24"/>
          <w:szCs w:val="24"/>
          <w:shd w:fill="FFFFFF" w:val="clear"/>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Elastic Net</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Detalles de Lasso y Elastic net</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pPr>
        <w:pStyle w:val="Normal"/>
        <w:numPr>
          <w:ilvl w:val="0"/>
          <w:numId w:val="14"/>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Reducir el número de predictores en un modelo de regresión.</w:t>
      </w:r>
    </w:p>
    <w:p>
      <w:pPr>
        <w:pStyle w:val="Normal"/>
        <w:numPr>
          <w:ilvl w:val="0"/>
          <w:numId w:val="14"/>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Identificar predictores importantes.</w:t>
      </w:r>
    </w:p>
    <w:p>
      <w:pPr>
        <w:pStyle w:val="Normal"/>
        <w:numPr>
          <w:ilvl w:val="0"/>
          <w:numId w:val="14"/>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Seleccione entre los predictores redundantes.</w:t>
      </w:r>
    </w:p>
    <w:p>
      <w:pPr>
        <w:pStyle w:val="Normal"/>
        <w:numPr>
          <w:ilvl w:val="0"/>
          <w:numId w:val="14"/>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Produzca estimaciones de contracción con errores predictivos potencialmente más bajos que los mínimos cuadrados ordinarios.</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modelo y reducción de dimensionalidad.</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Definición de Lasso</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técnica de Lasso resuelve este problema de regularización. Para un valor dado de λ, un parámetro no negativo, Lasso soluciona el problema</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eqArr>
          <m:e>
            <m:sSub>
              <m:e>
                <m:r>
                  <w:rPr>
                    <w:rFonts w:ascii="Cambria Math" w:hAnsi="Cambria Math"/>
                  </w:rPr>
                  <m:t xml:space="preserve">β</m:t>
                </m:r>
              </m:e>
              <m:sub>
                <m:r>
                  <w:rPr>
                    <w:rFonts w:ascii="Cambria Math" w:hAnsi="Cambria Math"/>
                  </w:rPr>
                  <m:t xml:space="preserve">j</m:t>
                </m:r>
              </m:sub>
            </m:sSub>
            <m:r>
              <w:rPr>
                <w:rFonts w:ascii="Cambria Math" w:hAnsi="Cambria Math"/>
              </w:rPr>
              <m:t xml:space="preserve">∨</m:t>
            </m:r>
          </m:e>
          <m:e>
            <m:f>
              <m:num>
                <m:r>
                  <w:rPr>
                    <w:rFonts w:ascii="Cambria Math" w:hAnsi="Cambria Math"/>
                  </w:rPr>
                  <m:t xml:space="preserve">1</m:t>
                </m:r>
              </m:num>
              <m:den>
                <m:r>
                  <w:rPr>
                    <w:rFonts w:ascii="Cambria Math" w:hAnsi="Cambria Math"/>
                  </w:rPr>
                  <m:t xml:space="preserve">2</m:t>
                </m:r>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i</m:t>
                            </m:r>
                          </m:sub>
                          <m:sup>
                            <m:r>
                              <w:rPr>
                                <w:rFonts w:ascii="Cambria Math" w:hAnsi="Cambria Math"/>
                              </w:rPr>
                              <m:t xml:space="preserve">T</m:t>
                            </m:r>
                          </m:sup>
                        </m:sSubSup>
                        <m:r>
                          <w:rPr>
                            <w:rFonts w:ascii="Cambria Math" w:hAnsi="Cambria Math"/>
                          </w:rPr>
                          <m:t xml:space="preserve">β</m:t>
                        </m:r>
                      </m:e>
                    </m:d>
                  </m:e>
                  <m:sup>
                    <m:r>
                      <w:rPr>
                        <w:rFonts w:ascii="Cambria Math" w:hAnsi="Cambria Math"/>
                      </w:rPr>
                      <m:t xml:space="preserve">2</m:t>
                    </m:r>
                  </m:sup>
                </m:sSup>
              </m:e>
            </m:nary>
            <m:r>
              <w:rPr>
                <w:rFonts w:ascii="Cambria Math" w:hAnsi="Cambria Math"/>
              </w:rPr>
              <m:t xml:space="preserve">+</m:t>
            </m:r>
            <m:r>
              <w:rPr>
                <w:rFonts w:ascii="Cambria Math" w:hAnsi="Cambria Math"/>
              </w:rPr>
              <m:t xml:space="preserve">λ</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p</m:t>
                </m:r>
              </m:sup>
              <m:e/>
            </m:nary>
          </m:e>
          <m:e>
            <m:m>
              <m:mr>
                <m:e>
                  <m:r>
                    <w:rPr>
                      <w:rFonts w:ascii="Cambria Math" w:hAnsi="Cambria Math"/>
                    </w:rPr>
                    <m:t xml:space="preserve">min</m:t>
                  </m:r>
                </m:e>
              </m:mr>
              <m:mr>
                <m:e>
                  <m:sSub>
                    <m:e>
                      <m:r>
                        <w:rPr>
                          <w:rFonts w:ascii="Cambria Math" w:hAnsi="Cambria Math"/>
                        </w:rPr>
                        <m:t xml:space="preserve">β</m:t>
                      </m:r>
                    </m:e>
                    <m:sub>
                      <m:r>
                        <w:rPr>
                          <w:rFonts w:ascii="Cambria Math" w:hAnsi="Cambria Math"/>
                        </w:rPr>
                        <m:t xml:space="preserve">0</m:t>
                      </m:r>
                    </m:sub>
                  </m:sSub>
                  <m:r>
                    <w:rPr>
                      <w:rFonts w:ascii="Cambria Math" w:hAnsi="Cambria Math"/>
                    </w:rPr>
                    <m:t xml:space="preserve">β</m:t>
                  </m:r>
                </m:e>
              </m:mr>
            </m:m>
          </m:e>
        </m:eqArr>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N es el número de observaciones.</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sSub>
          <m:e>
            <m:r>
              <w:rPr>
                <w:rFonts w:ascii="Cambria Math" w:hAnsi="Cambria Math"/>
              </w:rPr>
              <m:t xml:space="preserve">y</m:t>
            </m:r>
          </m:e>
          <m:sub>
            <m:r>
              <w:rPr>
                <w:rFonts w:ascii="Cambria Math" w:hAnsi="Cambria Math"/>
              </w:rPr>
              <m:t xml:space="preserve">i</m:t>
            </m:r>
          </m:sub>
        </m:sSub>
      </m:oMath>
      <w:r>
        <w:rPr>
          <w:rFonts w:eastAsia="Calibri" w:cs="Times New Roman" w:ascii="Times New Roman" w:hAnsi="Times New Roman"/>
          <w:color w:val="00000A"/>
          <w:sz w:val="24"/>
          <w:szCs w:val="24"/>
        </w:rPr>
        <w:t xml:space="preserve"> </w:t>
      </w:r>
      <w:r>
        <w:rPr>
          <w:rFonts w:eastAsia="Calibri" w:cs="Times New Roman" w:ascii="Times New Roman" w:hAnsi="Times New Roman"/>
          <w:color w:val="00000A"/>
          <w:sz w:val="24"/>
          <w:szCs w:val="24"/>
        </w:rPr>
        <w:t>es la respuesta en la observación i.</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xi es data, un vector de valores p en la observación i.</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λ es un parámetro de regularización positivo que corresponde a un valor de Lambda.</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Los parámetros </w:t>
      </w:r>
      <w:r>
        <w:rPr>
          <w:rFonts w:eastAsia="Calibri" w:cs="Times New Roman" w:ascii="Times New Roman" w:hAnsi="Times New Roman"/>
          <w:color w:val="00000A"/>
          <w:sz w:val="24"/>
          <w:szCs w:val="24"/>
        </w:rPr>
      </w:r>
      <m:oMath xmlns:m="http://schemas.openxmlformats.org/officeDocument/2006/math">
        <m:sSub>
          <m:e>
            <m:r>
              <w:rPr>
                <w:rFonts w:ascii="Cambria Math" w:hAnsi="Cambria Math"/>
              </w:rPr>
              <m:t xml:space="preserve">β</m:t>
            </m:r>
          </m:e>
          <m:sub>
            <m:r>
              <w:rPr>
                <w:rFonts w:ascii="Cambria Math" w:hAnsi="Cambria Math"/>
              </w:rPr>
              <m:t xml:space="preserve">0</m:t>
            </m:r>
          </m:sub>
        </m:sSub>
      </m:oMath>
      <w:r>
        <w:rPr>
          <w:rFonts w:eastAsia="Times New Roman" w:cs="Times New Roman" w:ascii="Times New Roman" w:hAnsi="Times New Roman"/>
          <w:color w:val="00000A"/>
          <w:sz w:val="24"/>
          <w:szCs w:val="24"/>
        </w:rPr>
        <w:t xml:space="preserve"> </w:t>
      </w:r>
      <w:r>
        <w:rPr>
          <w:rFonts w:eastAsia="Calibri" w:cs="Times New Roman" w:ascii="Times New Roman" w:hAnsi="Times New Roman"/>
          <w:color w:val="00000A"/>
          <w:sz w:val="24"/>
          <w:szCs w:val="24"/>
        </w:rPr>
        <w:t xml:space="preserve">y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β</m:t>
        </m:r>
      </m:oMath>
      <w:r>
        <w:rPr>
          <w:rFonts w:eastAsia="Calibri" w:cs="Times New Roman" w:ascii="Times New Roman" w:hAnsi="Times New Roman"/>
          <w:color w:val="00000A"/>
          <w:sz w:val="24"/>
          <w:szCs w:val="24"/>
        </w:rPr>
        <w:t xml:space="preserve"> son escalares y p-vector respectivamente.</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A medida que λ aumenta, disminuye el número de componentes distintos de cero de β.</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problema de Lasso implica la norma L1 de β, en contraste con el algoritmo de red elástica.</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Definición de Elastic Net</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técnica de Elastic net resuelve este problema de regularización. Para un α estrictamente entre 0 y 1, y un λ no negativo, Elastic net resuelve el problema</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m>
          <m:mr>
            <m:e>
              <m:r>
                <w:rPr>
                  <w:rFonts w:ascii="Cambria Math" w:hAnsi="Cambria Math"/>
                </w:rPr>
                <m:t xml:space="preserve">min</m:t>
              </m:r>
            </m:e>
          </m:mr>
          <m:mr>
            <m:e>
              <m:sSub>
                <m:e>
                  <m:r>
                    <w:rPr>
                      <w:rFonts w:ascii="Cambria Math" w:hAnsi="Cambria Math"/>
                    </w:rPr>
                    <m:t xml:space="preserve">β</m:t>
                  </m:r>
                </m:e>
                <m:sub>
                  <m:r>
                    <w:rPr>
                      <w:rFonts w:ascii="Cambria Math" w:hAnsi="Cambria Math"/>
                    </w:rPr>
                    <m:t xml:space="preserve">0</m:t>
                  </m:r>
                </m:sub>
              </m:sSub>
              <m:r>
                <w:rPr>
                  <w:rFonts w:ascii="Cambria Math" w:hAnsi="Cambria Math"/>
                </w:rPr>
                <m:t xml:space="preserve">β</m:t>
              </m:r>
            </m:e>
          </m:mr>
        </m:m>
        <m:d>
          <m:dPr>
            <m:begChr m:val="("/>
            <m:endChr m:val=")"/>
          </m:dPr>
          <m:e>
            <m:f>
              <m:num>
                <m:r>
                  <w:rPr>
                    <w:rFonts w:ascii="Cambria Math" w:hAnsi="Cambria Math"/>
                  </w:rPr>
                  <m:t xml:space="preserve">1</m:t>
                </m:r>
              </m:num>
              <m:den>
                <m:r>
                  <w:rPr>
                    <w:rFonts w:ascii="Cambria Math" w:hAnsi="Cambria Math"/>
                  </w:rPr>
                  <m:t xml:space="preserve">2</m:t>
                </m:r>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
                          <m:e>
                            <m:r>
                              <w:rPr>
                                <w:rFonts w:ascii="Cambria Math" w:hAnsi="Cambria Math"/>
                              </w:rPr>
                              <m:t xml:space="preserve">y</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β</m:t>
                            </m:r>
                          </m:e>
                          <m:sub>
                            <m:r>
                              <w:rPr>
                                <w:rFonts w:ascii="Cambria Math" w:hAnsi="Cambria Math"/>
                              </w:rPr>
                              <m:t xml:space="preserve">0</m:t>
                            </m:r>
                          </m:sub>
                        </m:sSub>
                        <m:r>
                          <w:rPr>
                            <w:rFonts w:ascii="Cambria Math" w:hAnsi="Cambria Math"/>
                          </w:rPr>
                          <m:t xml:space="preserve">−</m:t>
                        </m:r>
                        <m:sSubSup>
                          <m:e>
                            <m:r>
                              <w:rPr>
                                <w:rFonts w:ascii="Cambria Math" w:hAnsi="Cambria Math"/>
                              </w:rPr>
                              <m:t xml:space="preserve">x</m:t>
                            </m:r>
                          </m:e>
                          <m:sub>
                            <m:r>
                              <w:rPr>
                                <w:rFonts w:ascii="Cambria Math" w:hAnsi="Cambria Math"/>
                              </w:rPr>
                              <m:t xml:space="preserve">i</m:t>
                            </m:r>
                          </m:sub>
                          <m:sup>
                            <m:r>
                              <w:rPr>
                                <w:rFonts w:ascii="Cambria Math" w:hAnsi="Cambria Math"/>
                              </w:rPr>
                              <m:t xml:space="preserve">T</m:t>
                            </m:r>
                          </m:sup>
                        </m:sSubSup>
                        <m:r>
                          <w:rPr>
                            <w:rFonts w:ascii="Cambria Math" w:hAnsi="Cambria Math"/>
                          </w:rPr>
                          <m:t xml:space="preserve">β</m:t>
                        </m:r>
                      </m:e>
                    </m:d>
                  </m:e>
                  <m:sup>
                    <m:r>
                      <w:rPr>
                        <w:rFonts w:ascii="Cambria Math" w:hAnsi="Cambria Math"/>
                      </w:rPr>
                      <m:t xml:space="preserve">2</m:t>
                    </m:r>
                  </m:sup>
                </m:sSup>
              </m:e>
            </m:nary>
            <m:r>
              <w:rPr>
                <w:rFonts w:ascii="Cambria Math" w:hAnsi="Cambria Math"/>
              </w:rPr>
              <m:t xml:space="preserve">+</m:t>
            </m:r>
            <m:r>
              <w:rPr>
                <w:rFonts w:ascii="Cambria Math" w:hAnsi="Cambria Math"/>
              </w:rPr>
              <m:t xml:space="preserve">λ</m:t>
            </m:r>
            <m:sSub>
              <m:e>
                <m:r>
                  <w:rPr>
                    <w:rFonts w:ascii="Cambria Math" w:hAnsi="Cambria Math"/>
                  </w:rPr>
                  <m:t xml:space="preserve">P</m:t>
                </m:r>
              </m:e>
              <m:sub>
                <m:r>
                  <w:rPr>
                    <w:rFonts w:ascii="Cambria Math" w:hAnsi="Cambria Math"/>
                  </w:rPr>
                  <m:t xml:space="preserve">a</m:t>
                </m:r>
              </m:sub>
            </m:sSub>
            <m:d>
              <m:dPr>
                <m:begChr m:val="("/>
                <m:endChr m:val=")"/>
              </m:dPr>
              <m:e>
                <m:r>
                  <w:rPr>
                    <w:rFonts w:ascii="Cambria Math" w:hAnsi="Cambria Math"/>
                  </w:rPr>
                  <m:t xml:space="preserve">β</m:t>
                </m:r>
              </m:e>
            </m:d>
          </m:e>
        </m:d>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Donde</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sSub>
          <m:e>
            <m:r>
              <w:rPr>
                <w:rFonts w:ascii="Cambria Math" w:hAnsi="Cambria Math"/>
              </w:rPr>
              <m:t xml:space="preserve">P</m:t>
            </m:r>
          </m:e>
          <m:sub>
            <m:r>
              <w:rPr>
                <w:rFonts w:ascii="Cambria Math" w:hAnsi="Cambria Math"/>
              </w:rPr>
              <m:t xml:space="preserve">a</m:t>
            </m:r>
          </m:sub>
        </m:sSub>
        <m:d>
          <m:dPr>
            <m:begChr m:val="("/>
            <m:endChr m:val=")"/>
          </m:dPr>
          <m:e>
            <m:r>
              <w:rPr>
                <w:rFonts w:ascii="Cambria Math" w:hAnsi="Cambria Math"/>
              </w:rPr>
              <m:t xml:space="preserve">β</m:t>
            </m:r>
          </m:e>
        </m:d>
        <m:r>
          <w:rPr>
            <w:rFonts w:ascii="Cambria Math" w:hAnsi="Cambria Math"/>
          </w:rPr>
          <m:t xml:space="preserve">=</m:t>
        </m:r>
        <m:f>
          <m:num>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e>
            </m:d>
          </m:num>
          <m:den>
            <m:r>
              <w:rPr>
                <w:rFonts w:ascii="Cambria Math" w:hAnsi="Cambria Math"/>
              </w:rPr>
              <m:t xml:space="preserve">2</m:t>
            </m:r>
          </m:den>
        </m:f>
        <m:sSubSup>
          <m:e>
            <m:d>
              <m:dPr>
                <m:begChr m:val="‖"/>
                <m:endChr m:val="‖"/>
              </m:dPr>
              <m:e>
                <m:r>
                  <w:rPr>
                    <w:rFonts w:ascii="Cambria Math" w:hAnsi="Cambria Math"/>
                  </w:rPr>
                  <m:t xml:space="preserve">β</m:t>
                </m:r>
              </m:e>
            </m:d>
          </m:e>
          <m:sub>
            <m:r>
              <w:rPr>
                <w:rFonts w:ascii="Cambria Math" w:hAnsi="Cambria Math"/>
              </w:rPr>
              <m:t xml:space="preserve">2</m:t>
            </m:r>
          </m:sub>
          <m:sup>
            <m:r>
              <w:rPr>
                <w:rFonts w:ascii="Cambria Math" w:hAnsi="Cambria Math"/>
              </w:rPr>
              <m:t xml:space="preserve">2</m:t>
            </m:r>
          </m:sup>
        </m:sSubSup>
        <m:r>
          <w:rPr>
            <w:rFonts w:ascii="Cambria Math" w:hAnsi="Cambria Math"/>
          </w:rPr>
          <m:t xml:space="preserve">+</m:t>
        </m:r>
        <m:r>
          <w:rPr>
            <w:rFonts w:ascii="Cambria Math" w:hAnsi="Cambria Math"/>
          </w:rPr>
          <m:t xml:space="preserve">α</m:t>
        </m:r>
        <m:sSub>
          <m:e>
            <m:d>
              <m:dPr>
                <m:begChr m:val="‖"/>
                <m:endChr m:val="‖"/>
              </m:dPr>
              <m:e>
                <m:r>
                  <w:rPr>
                    <w:rFonts w:ascii="Cambria Math" w:hAnsi="Cambria Math"/>
                  </w:rPr>
                  <m:t xml:space="preserve">β</m:t>
                </m:r>
              </m:e>
            </m:d>
          </m:e>
          <m:sub>
            <m:r>
              <w:rPr>
                <w:rFonts w:ascii="Cambria Math" w:hAnsi="Cambria Math"/>
              </w:rPr>
              <m:t xml:space="preserve">1</m:t>
            </m:r>
          </m:sub>
        </m:sSub>
        <m:r>
          <w:rPr>
            <w:rFonts w:ascii="Cambria Math" w:hAnsi="Cambria Math"/>
          </w:rPr>
          <m:t xml:space="preserve">=</m:t>
        </m:r>
        <m:nary>
          <m:naryPr>
            <m:chr m:val="∑"/>
          </m:naryPr>
          <m:sub>
            <m:r>
              <w:rPr>
                <w:rFonts w:ascii="Cambria Math" w:hAnsi="Cambria Math"/>
              </w:rPr>
              <m:t xml:space="preserve">J</m:t>
            </m:r>
            <m:r>
              <w:rPr>
                <w:rFonts w:ascii="Cambria Math" w:hAnsi="Cambria Math"/>
              </w:rPr>
              <m:t xml:space="preserve">=</m:t>
            </m:r>
            <m:r>
              <w:rPr>
                <w:rFonts w:ascii="Cambria Math" w:hAnsi="Cambria Math"/>
              </w:rPr>
              <m:t xml:space="preserve">1</m:t>
            </m:r>
          </m:sub>
          <m:sup>
            <m:r>
              <w:rPr>
                <w:rFonts w:ascii="Cambria Math" w:hAnsi="Cambria Math"/>
              </w:rPr>
              <m:t xml:space="preserve">P</m:t>
            </m:r>
          </m:sup>
          <m:e>
            <m:d>
              <m:dPr>
                <m:begChr m:val="("/>
                <m:endChr m:val=")"/>
              </m:dPr>
              <m:e>
                <m:f>
                  <m:num>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α</m:t>
                        </m:r>
                      </m:e>
                    </m:d>
                  </m:num>
                  <m:den>
                    <m:r>
                      <w:rPr>
                        <w:rFonts w:ascii="Cambria Math" w:hAnsi="Cambria Math"/>
                      </w:rPr>
                      <m:t xml:space="preserve">2</m:t>
                    </m:r>
                  </m:den>
                </m:f>
                <m:sSubSup>
                  <m:e>
                    <m:r>
                      <w:rPr>
                        <w:rFonts w:ascii="Cambria Math" w:hAnsi="Cambria Math"/>
                      </w:rPr>
                      <m:t xml:space="preserve">β</m:t>
                    </m:r>
                  </m:e>
                  <m:sub>
                    <m:r>
                      <w:rPr>
                        <w:rFonts w:ascii="Cambria Math" w:hAnsi="Cambria Math"/>
                      </w:rPr>
                      <m:t xml:space="preserve">J</m:t>
                    </m:r>
                  </m:sub>
                  <m:sup>
                    <m:r>
                      <w:rPr>
                        <w:rFonts w:ascii="Cambria Math" w:hAnsi="Cambria Math"/>
                      </w:rPr>
                      <m:t xml:space="preserve">2</m:t>
                    </m:r>
                  </m:sup>
                </m:sSubSup>
                <m:r>
                  <w:rPr>
                    <w:rFonts w:ascii="Cambria Math" w:hAnsi="Cambria Math"/>
                  </w:rPr>
                  <m:t xml:space="preserve">+</m:t>
                </m:r>
                <m:r>
                  <w:rPr>
                    <w:rFonts w:ascii="Cambria Math" w:hAnsi="Cambria Math"/>
                  </w:rPr>
                  <m:t xml:space="preserve">α</m:t>
                </m:r>
                <m:d>
                  <m:dPr>
                    <m:begChr m:val="|"/>
                    <m:endChr m:val="|"/>
                  </m:dPr>
                  <m:e>
                    <m:sSub>
                      <m:e>
                        <m:r>
                          <w:rPr>
                            <w:rFonts w:ascii="Cambria Math" w:hAnsi="Cambria Math"/>
                          </w:rPr>
                          <m:t xml:space="preserve">β</m:t>
                        </m:r>
                      </m:e>
                      <m:sub>
                        <m:r>
                          <w:rPr>
                            <w:rFonts w:ascii="Cambria Math" w:hAnsi="Cambria Math"/>
                          </w:rPr>
                          <m:t xml:space="preserve">J</m:t>
                        </m:r>
                      </m:sub>
                    </m:sSub>
                  </m:e>
                </m:d>
              </m:e>
            </m:d>
          </m:e>
        </m:nary>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Elastic net es lo mismo que Lasso cuando α = 1. A medida que α se contrae hacia 0, Elastic net se aproxima a la regresión Ridge. Para otros valores de α, el término de penalización </w:t>
      </w:r>
      <w:r>
        <w:rPr>
          <w:rFonts w:eastAsia="Calibri" w:cs="Times New Roman" w:ascii="Times New Roman" w:hAnsi="Times New Roman"/>
          <w:color w:val="00000A"/>
          <w:sz w:val="24"/>
          <w:szCs w:val="24"/>
        </w:rPr>
      </w:r>
      <m:oMath xmlns:m="http://schemas.openxmlformats.org/officeDocument/2006/math">
        <m:sSub>
          <m:e>
            <m:r>
              <w:rPr>
                <w:rFonts w:ascii="Cambria Math" w:hAnsi="Cambria Math"/>
              </w:rPr>
              <m:t xml:space="preserve">P</m:t>
            </m:r>
          </m:e>
          <m:sub>
            <m:r>
              <w:rPr>
                <w:rFonts w:ascii="Cambria Math" w:hAnsi="Cambria Math"/>
              </w:rPr>
              <m:t xml:space="preserve">a</m:t>
            </m:r>
          </m:sub>
        </m:sSub>
        <m:d>
          <m:dPr>
            <m:begChr m:val="("/>
            <m:endChr m:val=")"/>
          </m:dPr>
          <m:e>
            <m:r>
              <w:rPr>
                <w:rFonts w:ascii="Cambria Math" w:hAnsi="Cambria Math"/>
              </w:rPr>
              <m:t xml:space="preserve">β</m:t>
            </m:r>
          </m:e>
        </m:d>
      </m:oMath>
      <w:r>
        <w:rPr>
          <w:rFonts w:eastAsia="Calibri" w:cs="Times New Roman" w:ascii="Times New Roman" w:hAnsi="Times New Roman"/>
          <w:color w:val="00000A"/>
          <w:sz w:val="24"/>
          <w:szCs w:val="24"/>
        </w:rPr>
        <w:t xml:space="preserve"> interpola entre la norma L1 de β y la norma L2 cuadrada de β. («Lasso and Elastic Net- MATLAB &amp; Simulink- MathWorks America Latina» 2018)</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Criterio de sintonía de controladores PID</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pPr>
        <w:pStyle w:val="Normal"/>
        <w:spacing w:lineRule="auto" w:line="360" w:before="0" w:after="0"/>
        <w:jc w:val="both"/>
        <w:rPr>
          <w:rFonts w:ascii="Times New Roman" w:hAnsi="Times New Roman" w:eastAsia="Calibri" w:cs="Times New Roman"/>
          <w:color w:val="00000A"/>
          <w:sz w:val="24"/>
          <w:szCs w:val="24"/>
        </w:rPr>
      </w:pPr>
      <w:r>
        <w:rPr/>
      </w:r>
      <m:oMath xmlns:m="http://schemas.openxmlformats.org/officeDocument/2006/math">
        <m:r>
          <w:rPr>
            <w:rFonts w:ascii="Cambria Math" w:hAnsi="Cambria Math"/>
          </w:rPr>
          <m:t xml:space="preserve">ϕ</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m:t>
            </m:r>
          </m:sup>
          <m:e>
            <m:r>
              <w:rPr>
                <w:rFonts w:ascii="Cambria Math" w:hAnsi="Cambria Math"/>
              </w:rPr>
              <m:t xml:space="preserve">F</m:t>
            </m:r>
            <m:d>
              <m:dPr>
                <m:begChr m:val="["/>
                <m:endChr m:val="]"/>
              </m:dPr>
              <m:e>
                <m:r>
                  <w:rPr>
                    <w:rFonts w:ascii="Cambria Math" w:hAnsi="Cambria Math"/>
                  </w:rPr>
                  <m:t xml:space="preserve">e</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t</m:t>
                </m:r>
              </m:e>
            </m:d>
            <m:r>
              <w:rPr>
                <w:rFonts w:ascii="Cambria Math" w:hAnsi="Cambria Math"/>
              </w:rPr>
              <m:t xml:space="preserve">dt</m:t>
            </m:r>
          </m:e>
        </m:nary>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Donde</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F</m:t>
        </m:r>
      </m:oMath>
      <w:r>
        <w:rPr>
          <w:rFonts w:eastAsia="Calibri" w:cs="Times New Roman" w:ascii="Times New Roman" w:hAnsi="Times New Roman"/>
          <w:color w:val="00000A"/>
          <w:sz w:val="24"/>
          <w:szCs w:val="24"/>
        </w:rPr>
        <w:t xml:space="preserve"> es una función de ambos, error y tiempo.</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Integrando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F</m:t>
        </m:r>
      </m:oMath>
      <w:r>
        <w:rPr>
          <w:rFonts w:eastAsia="Calibri" w:cs="Times New Roman" w:ascii="Times New Roman" w:hAnsi="Times New Roman"/>
          <w:color w:val="00000A"/>
          <w:sz w:val="24"/>
          <w:szCs w:val="24"/>
        </w:rPr>
        <w:t xml:space="preserve"> con respecto al tiempo se obtiene un número característico del tiempo de respuesta del sistema. El criterio de comportamiento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ϕ</m:t>
        </m:r>
      </m:oMath>
      <w:r>
        <w:rPr>
          <w:rFonts w:eastAsia="Calibri" w:cs="Times New Roman" w:ascii="Times New Roman" w:hAnsi="Times New Roman"/>
          <w:color w:val="00000A"/>
          <w:sz w:val="24"/>
          <w:szCs w:val="24"/>
        </w:rPr>
        <w:t xml:space="preserve"> será cero solamente si el error es cero durante todo el tiempo, lo cual es imposible cuando se han introducido perturbaciones. Por tanto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ϕ</m:t>
        </m:r>
      </m:oMath>
      <w:r>
        <w:rPr>
          <w:rFonts w:eastAsia="Calibri" w:cs="Times New Roman" w:ascii="Times New Roman" w:hAnsi="Times New Roman"/>
          <w:color w:val="00000A"/>
          <w:sz w:val="24"/>
          <w:szCs w:val="24"/>
        </w:rPr>
        <w:t xml:space="preserve"> no desaparecerá, pero cuanto más pequeño sea su valor, mejor será el comportamiento del sistema.</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Con el fin de completar la definición matemática del control óptimo, se debe proponer una función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F</m:t>
        </m:r>
        <m:d>
          <m:dPr>
            <m:begChr m:val="["/>
            <m:endChr m:val="]"/>
          </m:dPr>
          <m:e>
            <m:r>
              <w:rPr>
                <w:rFonts w:ascii="Cambria Math" w:hAnsi="Cambria Math"/>
              </w:rPr>
              <m:t xml:space="preserve">e</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t</m:t>
            </m:r>
          </m:e>
        </m:d>
      </m:oMath>
      <w:r>
        <w:rPr>
          <w:rFonts w:eastAsia="Calibri" w:cs="Times New Roman" w:ascii="Times New Roman" w:hAnsi="Times New Roman"/>
          <w:color w:val="00000A"/>
          <w:sz w:val="24"/>
          <w:szCs w:val="24"/>
        </w:rPr>
        <w:t xml:space="preserve"> de forma que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ϕ</m:t>
        </m:r>
      </m:oMath>
      <w:r>
        <w:rPr>
          <w:rFonts w:eastAsia="Times New Roman" w:cs="Times New Roman" w:ascii="Times New Roman" w:hAnsi="Times New Roman"/>
          <w:color w:val="00000A"/>
          <w:sz w:val="24"/>
          <w:szCs w:val="24"/>
        </w:rPr>
        <w:t xml:space="preserve"> </w:t>
      </w:r>
      <w:r>
        <w:rPr>
          <w:rFonts w:eastAsia="Calibri" w:cs="Times New Roman" w:ascii="Times New Roman" w:hAnsi="Times New Roman"/>
          <w:color w:val="00000A"/>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w:r>
        <w:rPr>
          <w:rFonts w:eastAsia="Calibri" w:cs="Times New Roman" w:ascii="Times New Roman" w:hAnsi="Times New Roman"/>
          <w:color w:val="00000A"/>
          <w:sz w:val="24"/>
          <w:szCs w:val="24"/>
        </w:rPr>
      </w:r>
      <m:oMath xmlns:m="http://schemas.openxmlformats.org/officeDocument/2006/math">
        <m:r>
          <w:rPr>
            <w:rFonts w:ascii="Cambria Math" w:hAnsi="Cambria Math"/>
          </w:rPr>
          <m:t xml:space="preserve">F</m:t>
        </m:r>
      </m:oMath>
      <w:r>
        <w:rPr>
          <w:rFonts w:eastAsia="Calibri" w:cs="Times New Roman" w:ascii="Times New Roman" w:hAnsi="Times New Roman"/>
          <w:color w:val="00000A"/>
          <w:sz w:val="24"/>
          <w:szCs w:val="24"/>
        </w:rPr>
        <w:t>, utilizadas para definir el óptimo.</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integral del cuadrado del error (ISE) es un criterio de comportamiento propuesto comúnmente para los sistemas de control.</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r>
          <w:rPr>
            <w:rFonts w:ascii="Cambria Math" w:hAnsi="Cambria Math"/>
          </w:rPr>
          <m:t xml:space="preserve">ISE</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m:t>
            </m:r>
          </m:sup>
          <m:e>
            <m:sSup>
              <m:e>
                <m:r>
                  <w:rPr>
                    <w:rFonts w:ascii="Cambria Math" w:hAnsi="Cambria Math"/>
                  </w:rPr>
                  <m:t xml:space="preserve">e</m:t>
                </m:r>
              </m:e>
              <m:sup>
                <m:r>
                  <w:rPr>
                    <w:rFonts w:ascii="Cambria Math" w:hAnsi="Cambria Math"/>
                  </w:rPr>
                  <m:t xml:space="preserve">2</m:t>
                </m:r>
              </m:sup>
            </m:sSup>
            <m:d>
              <m:dPr>
                <m:begChr m:val="("/>
                <m:endChr m:val=")"/>
              </m:dPr>
              <m:e>
                <m:r>
                  <w:rPr>
                    <w:rFonts w:ascii="Cambria Math" w:hAnsi="Cambria Math"/>
                  </w:rPr>
                  <m:t xml:space="preserve">t</m:t>
                </m:r>
              </m:e>
            </m:d>
            <m:r>
              <w:rPr>
                <w:rFonts w:ascii="Cambria Math" w:hAnsi="Cambria Math"/>
              </w:rPr>
              <m:t xml:space="preserve">dt</m:t>
            </m:r>
          </m:e>
        </m:nary>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integral del valor absoluto del error (Integral Absolute Error) ha sido propuesto con frecuencia como criterio de comportamiento:</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r>
          <w:rPr>
            <w:rFonts w:ascii="Cambria Math" w:hAnsi="Cambria Math"/>
          </w:rPr>
          <m:t xml:space="preserve">IAE</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m:t>
            </m:r>
          </m:sup>
          <m:e>
            <m:d>
              <m:dPr>
                <m:begChr m:val="|"/>
                <m:endChr m:val="|"/>
              </m:dPr>
              <m:e>
                <m:r>
                  <w:rPr>
                    <w:rFonts w:ascii="Cambria Math" w:hAnsi="Cambria Math"/>
                  </w:rPr>
                  <m:t xml:space="preserve">e</m:t>
                </m:r>
                <m:d>
                  <m:dPr>
                    <m:begChr m:val="("/>
                    <m:endChr m:val=")"/>
                  </m:dPr>
                  <m:e>
                    <m:r>
                      <w:rPr>
                        <w:rFonts w:ascii="Cambria Math" w:hAnsi="Cambria Math"/>
                      </w:rPr>
                      <m:t xml:space="preserve">t</m:t>
                    </m:r>
                  </m:e>
                </m:d>
              </m:e>
            </m:d>
            <m:r>
              <w:rPr>
                <w:rFonts w:ascii="Cambria Math" w:hAnsi="Cambria Math"/>
              </w:rPr>
              <m:t xml:space="preserve">dt</m:t>
            </m:r>
          </m:e>
        </m:nary>
      </m:oMath>
    </w:p>
    <w:p>
      <w:pPr>
        <w:pStyle w:val="Normal"/>
        <w:spacing w:lineRule="auto" w:line="36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Este criterio es más sensible a pequeños errores, pero menos sensible que el ISE a grandes errores.</w:t>
      </w:r>
    </w:p>
    <w:p>
      <w:pPr>
        <w:pStyle w:val="Normal"/>
        <w:spacing w:lineRule="auto" w:line="240" w:before="0" w:after="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Grahan y Lathrop (The synthesis of optimun transient response: criteria and estándard forms, Transaction IEEE, nov. 1953), introducen la integral del tiempo multiplicada por el valor absoluto del error (ITAE) como criterio de comportamiento:</w:t>
      </w:r>
    </w:p>
    <w:p>
      <w:pPr>
        <w:pStyle w:val="Normal"/>
        <w:spacing w:lineRule="auto" w:line="360" w:before="0" w:after="0"/>
        <w:jc w:val="both"/>
        <w:rPr>
          <w:rFonts w:ascii="Times New Roman" w:hAnsi="Times New Roman" w:eastAsia="Times New Roman" w:cs="Times New Roman"/>
          <w:color w:val="00000A"/>
          <w:sz w:val="24"/>
          <w:szCs w:val="24"/>
        </w:rPr>
      </w:pPr>
      <w:r>
        <w:rPr/>
      </w:r>
      <m:oMath xmlns:m="http://schemas.openxmlformats.org/officeDocument/2006/math">
        <m:r>
          <w:rPr>
            <w:rFonts w:ascii="Cambria Math" w:hAnsi="Cambria Math"/>
          </w:rPr>
          <m:t xml:space="preserve">ITAE</m:t>
        </m:r>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m:t>
            </m:r>
          </m:sup>
          <m:e>
            <m:r>
              <w:rPr>
                <w:rFonts w:ascii="Cambria Math" w:hAnsi="Cambria Math"/>
              </w:rPr>
              <m:t xml:space="preserve">t</m:t>
            </m:r>
            <m:d>
              <m:dPr>
                <m:begChr m:val="|"/>
                <m:endChr m:val="|"/>
              </m:dPr>
              <m:e>
                <m:r>
                  <w:rPr>
                    <w:rFonts w:ascii="Cambria Math" w:hAnsi="Cambria Math"/>
                  </w:rPr>
                  <m:t xml:space="preserve">e</m:t>
                </m:r>
                <m:d>
                  <m:dPr>
                    <m:begChr m:val="("/>
                    <m:endChr m:val=")"/>
                  </m:dPr>
                  <m:e>
                    <m:r>
                      <w:rPr>
                        <w:rFonts w:ascii="Cambria Math" w:hAnsi="Cambria Math"/>
                      </w:rPr>
                      <m:t xml:space="preserve">t</m:t>
                    </m:r>
                  </m:e>
                </m:d>
              </m:e>
            </m:d>
            <m:r>
              <w:rPr>
                <w:rFonts w:ascii="Cambria Math" w:hAnsi="Cambria Math"/>
              </w:rPr>
              <m:t xml:space="preserve">dt</m:t>
            </m:r>
          </m:e>
        </m:nary>
      </m:oMath>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sobrepasamientos que los otros criterios. (Acedo Sánchez 2006)</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Algoritmo genético</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Noción de selección natural</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Esta noción se puede aplicar a un problema de búsqueda. Consideramos un conjunto de soluciones para un problema y seleccionamos el conjunto de las mejores.</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Cinco fases se consideran en un algoritmo genético.</w:t>
      </w:r>
    </w:p>
    <w:p>
      <w:pPr>
        <w:pStyle w:val="Normal"/>
        <w:numPr>
          <w:ilvl w:val="0"/>
          <w:numId w:val="15"/>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Población inicial</w:t>
      </w:r>
    </w:p>
    <w:p>
      <w:pPr>
        <w:pStyle w:val="Normal"/>
        <w:numPr>
          <w:ilvl w:val="0"/>
          <w:numId w:val="15"/>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Función de la aptitud</w:t>
      </w:r>
    </w:p>
    <w:p>
      <w:pPr>
        <w:pStyle w:val="Normal"/>
        <w:numPr>
          <w:ilvl w:val="0"/>
          <w:numId w:val="15"/>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Selección</w:t>
      </w:r>
    </w:p>
    <w:p>
      <w:pPr>
        <w:pStyle w:val="Normal"/>
        <w:numPr>
          <w:ilvl w:val="0"/>
          <w:numId w:val="15"/>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Crossover</w:t>
      </w:r>
    </w:p>
    <w:p>
      <w:pPr>
        <w:pStyle w:val="Normal"/>
        <w:numPr>
          <w:ilvl w:val="0"/>
          <w:numId w:val="15"/>
        </w:numPr>
        <w:spacing w:lineRule="auto" w:line="360" w:before="0" w:after="0"/>
        <w:contextualSpacing/>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Mutación</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Población inicial</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 xml:space="preserve">Figura 1.10: </w:t>
      </w:r>
      <w:r>
        <w:rPr>
          <w:rFonts w:eastAsia="Calibri" w:cs="Times New Roman" w:ascii="Times New Roman" w:hAnsi="Times New Roman"/>
          <w:bCs/>
          <w:i/>
          <w:color w:val="00000A"/>
          <w:sz w:val="24"/>
          <w:szCs w:val="24"/>
        </w:rPr>
        <w:t>Población, cromosoma y gen.</w:t>
      </w:r>
    </w:p>
    <w:p>
      <w:pPr>
        <w:pStyle w:val="Normal"/>
        <w:spacing w:lineRule="auto" w:line="240" w:before="0" w:after="0"/>
        <w:jc w:val="center"/>
        <w:rPr>
          <w:rFonts w:ascii="Times New Roman" w:hAnsi="Times New Roman" w:eastAsia="Calibri" w:cs="Times New Roman"/>
          <w:bCs/>
          <w:i/>
          <w:i/>
          <w:color w:val="00000A"/>
          <w:sz w:val="24"/>
          <w:szCs w:val="24"/>
        </w:rPr>
      </w:pPr>
      <w:r>
        <w:rPr/>
        <w:drawing>
          <wp:inline distT="0" distB="0" distL="0" distR="0">
            <wp:extent cx="3276600" cy="2026920"/>
            <wp:effectExtent l="0" t="0" r="0" b="0"/>
            <wp:docPr id="19"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68" descr="https://cdn-images-1.medium.com/max/800/1*vIrsxg12DSltpdWoO561yA.png"/>
                    <pic:cNvPicPr>
                      <a:picLocks noChangeAspect="1" noChangeArrowheads="1"/>
                    </pic:cNvPicPr>
                  </pic:nvPicPr>
                  <pic:blipFill>
                    <a:blip r:embed="rId14"/>
                    <a:stretch>
                      <a:fillRect/>
                    </a:stretch>
                  </pic:blipFill>
                  <pic:spPr bwMode="auto">
                    <a:xfrm>
                      <a:off x="0" y="0"/>
                      <a:ext cx="3276600" cy="2026920"/>
                    </a:xfrm>
                    <a:prstGeom prst="rect">
                      <a:avLst/>
                    </a:prstGeom>
                  </pic:spPr>
                </pic:pic>
              </a:graphicData>
            </a:graphic>
          </wp:inline>
        </w:drawing>
      </w:r>
    </w:p>
    <w:p>
      <w:pPr>
        <w:pStyle w:val="Normal"/>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https://towardsdatascience.com/introduction-to-genetic-algorithms-including-example-code-e396e98d8bf3</w:t>
      </w:r>
    </w:p>
    <w:p>
      <w:pPr>
        <w:pStyle w:val="Normal"/>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Cs/>
          <w:i/>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Función de fitness</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Selección</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Crossover</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pPr>
      <w:r>
        <w:rPr>
          <w:rFonts w:eastAsia="Calibri" w:cs="Times New Roman" w:ascii="Times New Roman" w:hAnsi="Times New Roman"/>
          <w:b/>
          <w:bCs/>
          <w:i/>
          <w:color w:val="00000A"/>
          <w:sz w:val="24"/>
          <w:szCs w:val="24"/>
        </w:rPr>
        <w:t>Figura 2.</w:t>
      </w:r>
      <w:r>
        <w:rPr>
          <w:rFonts w:eastAsia="Calibri" w:cs="Times New Roman" w:ascii="Times New Roman" w:hAnsi="Times New Roman"/>
          <w:b/>
          <w:bCs/>
          <w:i/>
          <w:color w:val="00000A"/>
          <w:sz w:val="24"/>
          <w:szCs w:val="24"/>
        </w:rPr>
        <w:fldChar w:fldCharType="begin"/>
      </w:r>
      <w:r>
        <w:instrText> SEQ Figura_2 \* ARABIC </w:instrText>
      </w:r>
      <w:r>
        <w:fldChar w:fldCharType="separate"/>
      </w:r>
      <w:r>
        <w:t>1</w:t>
      </w:r>
      <w:r>
        <w:fldChar w:fldCharType="end"/>
      </w:r>
      <w:r>
        <w:rPr>
          <w:rFonts w:eastAsia="Calibri" w:cs="Times New Roman" w:ascii="Times New Roman" w:hAnsi="Times New Roman"/>
          <w:b/>
          <w:bCs/>
          <w:i/>
          <w:color w:val="00000A"/>
          <w:sz w:val="24"/>
          <w:szCs w:val="24"/>
        </w:rPr>
        <w:t xml:space="preserve">1: </w:t>
      </w:r>
      <w:r>
        <w:rPr>
          <w:rFonts w:eastAsia="Calibri" w:cs="Times New Roman" w:ascii="Times New Roman" w:hAnsi="Times New Roman"/>
          <w:bCs/>
          <w:i/>
          <w:color w:val="00000A"/>
          <w:sz w:val="24"/>
          <w:szCs w:val="24"/>
        </w:rPr>
        <w:t>Punto de crossover.</w:t>
      </w:r>
    </w:p>
    <w:p>
      <w:pPr>
        <w:pStyle w:val="Normal"/>
        <w:keepNext/>
        <w:spacing w:lineRule="auto" w:line="240" w:before="0" w:after="0"/>
        <w:jc w:val="center"/>
        <w:rPr>
          <w:rFonts w:ascii="Times New Roman" w:hAnsi="Times New Roman" w:eastAsia="Calibri" w:cs="Times New Roman"/>
          <w:color w:val="00000A"/>
          <w:sz w:val="24"/>
          <w:szCs w:val="24"/>
        </w:rPr>
      </w:pPr>
      <w:r>
        <w:rPr/>
        <w:drawing>
          <wp:inline distT="0" distB="0" distL="0" distR="0">
            <wp:extent cx="2447925" cy="2271395"/>
            <wp:effectExtent l="0" t="0" r="0" b="0"/>
            <wp:docPr id="20"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71" descr="https://cdn-images-1.medium.com/max/800/1*Wi6ou9jyMHdxrF2dgczz7g.png"/>
                    <pic:cNvPicPr>
                      <a:picLocks noChangeAspect="1" noChangeArrowheads="1"/>
                    </pic:cNvPicPr>
                  </pic:nvPicPr>
                  <pic:blipFill>
                    <a:blip r:embed="rId15"/>
                    <a:stretch>
                      <a:fillRect/>
                    </a:stretch>
                  </pic:blipFill>
                  <pic:spPr bwMode="auto">
                    <a:xfrm>
                      <a:off x="0" y="0"/>
                      <a:ext cx="2447925" cy="2271395"/>
                    </a:xfrm>
                    <a:prstGeom prst="rect">
                      <a:avLst/>
                    </a:prstGeom>
                  </pic:spPr>
                </pic:pic>
              </a:graphicData>
            </a:graphic>
          </wp:inline>
        </w:drawing>
      </w:r>
    </w:p>
    <w:p>
      <w:pPr>
        <w:pStyle w:val="Normal"/>
        <w:keepNext/>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https://towardsdatascience.com/introduction-to-genetic-algorithms-including-example-code-e396e98d8bf3.</w:t>
      </w:r>
    </w:p>
    <w:p>
      <w:pPr>
        <w:pStyle w:val="Normal"/>
        <w:keepNext/>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Crossover</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Los descendientes se crean intercambiando los genes de los padres entre ellos hasta que se alcanza el punto de cruce.</w:t>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jc w:val="both"/>
        <w:rPr/>
      </w:pPr>
      <w:r>
        <w:rPr>
          <w:rFonts w:eastAsia="Calibri" w:cs="Times New Roman" w:ascii="Times New Roman" w:hAnsi="Times New Roman"/>
          <w:b/>
          <w:bCs/>
          <w:i/>
          <w:color w:val="00000A"/>
          <w:sz w:val="24"/>
          <w:szCs w:val="24"/>
        </w:rPr>
        <w:t>Figura 2.1</w:t>
      </w:r>
      <w:r>
        <w:rPr>
          <w:rFonts w:eastAsia="Calibri" w:cs="Times New Roman" w:ascii="Times New Roman" w:hAnsi="Times New Roman"/>
          <w:b/>
          <w:bCs/>
          <w:i/>
          <w:color w:val="00000A"/>
          <w:sz w:val="24"/>
          <w:szCs w:val="24"/>
        </w:rPr>
        <w:fldChar w:fldCharType="begin"/>
      </w:r>
      <w:r>
        <w:instrText> SEQ Figura_2 \* ARABIC </w:instrText>
      </w:r>
      <w:r>
        <w:fldChar w:fldCharType="separate"/>
      </w:r>
      <w:r>
        <w:t>2</w:t>
      </w:r>
      <w:r>
        <w:fldChar w:fldCharType="end"/>
      </w:r>
      <w:r>
        <w:rPr>
          <w:rFonts w:eastAsia="Calibri" w:cs="Times New Roman" w:ascii="Times New Roman" w:hAnsi="Times New Roman"/>
          <w:b/>
          <w:bCs/>
          <w:i/>
          <w:color w:val="00000A"/>
          <w:sz w:val="24"/>
          <w:szCs w:val="24"/>
        </w:rPr>
        <w:t xml:space="preserve">: </w:t>
      </w:r>
      <w:r>
        <w:rPr>
          <w:rFonts w:eastAsia="Calibri" w:cs="Times New Roman" w:ascii="Times New Roman" w:hAnsi="Times New Roman"/>
          <w:bCs/>
          <w:i/>
          <w:color w:val="00000A"/>
          <w:sz w:val="24"/>
          <w:szCs w:val="24"/>
        </w:rPr>
        <w:t>Intercambio de genes entre los padres (Crossover).</w:t>
      </w:r>
    </w:p>
    <w:p>
      <w:pPr>
        <w:pStyle w:val="Normal"/>
        <w:keepNext/>
        <w:spacing w:lineRule="auto" w:line="240" w:before="0" w:after="0"/>
        <w:jc w:val="center"/>
        <w:rPr>
          <w:rFonts w:ascii="Times New Roman" w:hAnsi="Times New Roman" w:eastAsia="Calibri" w:cs="Times New Roman"/>
          <w:color w:val="00000A"/>
          <w:sz w:val="24"/>
          <w:szCs w:val="24"/>
        </w:rPr>
      </w:pPr>
      <w:r>
        <w:rPr/>
        <w:drawing>
          <wp:inline distT="0" distB="0" distL="0" distR="0">
            <wp:extent cx="2381250" cy="1416050"/>
            <wp:effectExtent l="0" t="0" r="0" b="0"/>
            <wp:docPr id="21"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72" descr="https://cdn-images-1.medium.com/max/800/1*eQxFezBtdfdLxHsvSvBNGQ.png"/>
                    <pic:cNvPicPr>
                      <a:picLocks noChangeAspect="1" noChangeArrowheads="1"/>
                    </pic:cNvPicPr>
                  </pic:nvPicPr>
                  <pic:blipFill>
                    <a:blip r:embed="rId16"/>
                    <a:stretch>
                      <a:fillRect/>
                    </a:stretch>
                  </pic:blipFill>
                  <pic:spPr bwMode="auto">
                    <a:xfrm>
                      <a:off x="0" y="0"/>
                      <a:ext cx="2381250" cy="1416050"/>
                    </a:xfrm>
                    <a:prstGeom prst="rect">
                      <a:avLst/>
                    </a:prstGeom>
                  </pic:spPr>
                </pic:pic>
              </a:graphicData>
            </a:graphic>
          </wp:inline>
        </w:drawing>
      </w:r>
    </w:p>
    <w:p>
      <w:pPr>
        <w:pStyle w:val="Normal"/>
        <w:keepNext/>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https://towardsdatascience.com/introduction-to-genetic-algorithms-including-example-code-e396e98d8bf3.</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Los nuevos descendientes se agregan a la población.</w:t>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jc w:val="both"/>
        <w:rPr/>
      </w:pPr>
      <w:r>
        <w:rPr>
          <w:rFonts w:eastAsia="Calibri" w:cs="Times New Roman" w:ascii="Times New Roman" w:hAnsi="Times New Roman"/>
          <w:b/>
          <w:bCs/>
          <w:i/>
          <w:color w:val="00000A"/>
          <w:sz w:val="24"/>
          <w:szCs w:val="24"/>
        </w:rPr>
        <w:t>Figura 2.1</w:t>
      </w:r>
      <w:r>
        <w:rPr>
          <w:rFonts w:eastAsia="Calibri" w:cs="Times New Roman" w:ascii="Times New Roman" w:hAnsi="Times New Roman"/>
          <w:b/>
          <w:bCs/>
          <w:i/>
          <w:color w:val="00000A"/>
          <w:sz w:val="24"/>
          <w:szCs w:val="24"/>
        </w:rPr>
        <w:fldChar w:fldCharType="begin"/>
      </w:r>
      <w:r>
        <w:instrText> SEQ Figura_2 \* ARABIC </w:instrText>
      </w:r>
      <w:r>
        <w:fldChar w:fldCharType="separate"/>
      </w:r>
      <w:r>
        <w:t>3</w:t>
      </w:r>
      <w:r>
        <w:fldChar w:fldCharType="end"/>
      </w:r>
      <w:r>
        <w:rPr>
          <w:rFonts w:eastAsia="Calibri" w:cs="Times New Roman" w:ascii="Times New Roman" w:hAnsi="Times New Roman"/>
          <w:b/>
          <w:bCs/>
          <w:i/>
          <w:color w:val="00000A"/>
          <w:sz w:val="24"/>
          <w:szCs w:val="24"/>
        </w:rPr>
        <w:t xml:space="preserve">: </w:t>
      </w:r>
      <w:r>
        <w:rPr>
          <w:rFonts w:eastAsia="Calibri" w:cs="Times New Roman" w:ascii="Times New Roman" w:hAnsi="Times New Roman"/>
          <w:bCs/>
          <w:i/>
          <w:color w:val="00000A"/>
          <w:sz w:val="24"/>
          <w:szCs w:val="24"/>
        </w:rPr>
        <w:t>Nueva descendencia</w:t>
      </w:r>
    </w:p>
    <w:p>
      <w:pPr>
        <w:pStyle w:val="Normal"/>
        <w:keepNext/>
        <w:spacing w:lineRule="auto" w:line="240" w:before="0" w:after="0"/>
        <w:jc w:val="center"/>
        <w:rPr>
          <w:rFonts w:ascii="Times New Roman" w:hAnsi="Times New Roman" w:eastAsia="Calibri" w:cs="Times New Roman"/>
          <w:color w:val="00000A"/>
          <w:sz w:val="24"/>
          <w:szCs w:val="24"/>
        </w:rPr>
      </w:pPr>
      <w:r>
        <w:rPr/>
        <w:drawing>
          <wp:inline distT="0" distB="9525" distL="0" distR="0">
            <wp:extent cx="2324100" cy="904875"/>
            <wp:effectExtent l="0" t="0" r="0" b="0"/>
            <wp:docPr id="22"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73" descr="https://cdn-images-1.medium.com/max/800/1*_Dl6Hwkay-UU24DJ_oVrLw.png"/>
                    <pic:cNvPicPr>
                      <a:picLocks noChangeAspect="1" noChangeArrowheads="1"/>
                    </pic:cNvPicPr>
                  </pic:nvPicPr>
                  <pic:blipFill>
                    <a:blip r:embed="rId17"/>
                    <a:stretch>
                      <a:fillRect/>
                    </a:stretch>
                  </pic:blipFill>
                  <pic:spPr bwMode="auto">
                    <a:xfrm>
                      <a:off x="0" y="0"/>
                      <a:ext cx="2324100" cy="904875"/>
                    </a:xfrm>
                    <a:prstGeom prst="rect">
                      <a:avLst/>
                    </a:prstGeom>
                  </pic:spPr>
                </pic:pic>
              </a:graphicData>
            </a:graphic>
          </wp:inline>
        </w:drawing>
      </w:r>
    </w:p>
    <w:p>
      <w:pPr>
        <w:pStyle w:val="Normal"/>
        <w:keepNext/>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https://towardsdatascience.com/introduction-to-genetic-algorithms-including-example-code-e396e98d8bf3.</w:t>
      </w:r>
    </w:p>
    <w:p>
      <w:pPr>
        <w:pStyle w:val="Normal"/>
        <w:spacing w:lineRule="auto" w:line="24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Mutación</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En ciertos descendientes nuevos formados, algunos de sus genes pueden ser sometidos a una mutación con una baja probabilidad aleatoria. Esto implica que algunos de los bits en la cadena de bits se pueden voltear.</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240" w:before="0" w:after="0"/>
        <w:jc w:val="both"/>
        <w:rPr/>
      </w:pPr>
      <w:r>
        <w:rPr>
          <w:rFonts w:eastAsia="Calibri" w:cs="Times New Roman" w:ascii="Times New Roman" w:hAnsi="Times New Roman"/>
          <w:b/>
          <w:bCs/>
          <w:i/>
          <w:color w:val="00000A"/>
          <w:sz w:val="24"/>
          <w:szCs w:val="24"/>
        </w:rPr>
        <w:t>Figura 2.1</w:t>
      </w:r>
      <w:r>
        <w:rPr>
          <w:rFonts w:eastAsia="Calibri" w:cs="Times New Roman" w:ascii="Times New Roman" w:hAnsi="Times New Roman"/>
          <w:b/>
          <w:bCs/>
          <w:i/>
          <w:color w:val="00000A"/>
          <w:sz w:val="24"/>
          <w:szCs w:val="24"/>
        </w:rPr>
        <w:fldChar w:fldCharType="begin"/>
      </w:r>
      <w:r>
        <w:instrText> SEQ Figura_2 \* ARABIC </w:instrText>
      </w:r>
      <w:r>
        <w:fldChar w:fldCharType="separate"/>
      </w:r>
      <w:r>
        <w:t>4</w:t>
      </w:r>
      <w:r>
        <w:fldChar w:fldCharType="end"/>
      </w:r>
      <w:r>
        <w:rPr>
          <w:rFonts w:eastAsia="Calibri" w:cs="Times New Roman" w:ascii="Times New Roman" w:hAnsi="Times New Roman"/>
          <w:b/>
          <w:bCs/>
          <w:i/>
          <w:color w:val="00000A"/>
          <w:sz w:val="24"/>
          <w:szCs w:val="24"/>
        </w:rPr>
        <w:t xml:space="preserve">: </w:t>
      </w:r>
      <w:r>
        <w:rPr>
          <w:rFonts w:eastAsia="Calibri" w:cs="Times New Roman" w:ascii="Times New Roman" w:hAnsi="Times New Roman"/>
          <w:bCs/>
          <w:i/>
          <w:color w:val="00000A"/>
          <w:sz w:val="24"/>
          <w:szCs w:val="24"/>
        </w:rPr>
        <w:t>Antes y después de una mutación.</w:t>
      </w:r>
    </w:p>
    <w:p>
      <w:pPr>
        <w:pStyle w:val="Normal"/>
        <w:keepNext/>
        <w:spacing w:lineRule="auto" w:line="240" w:before="0" w:after="0"/>
        <w:jc w:val="center"/>
        <w:rPr>
          <w:rFonts w:ascii="Times New Roman" w:hAnsi="Times New Roman" w:eastAsia="Calibri" w:cs="Times New Roman"/>
          <w:color w:val="00000A"/>
          <w:sz w:val="24"/>
          <w:szCs w:val="24"/>
        </w:rPr>
      </w:pPr>
      <w:r>
        <w:rPr/>
        <w:drawing>
          <wp:inline distT="0" distB="0" distL="0" distR="0">
            <wp:extent cx="2590800" cy="1469390"/>
            <wp:effectExtent l="0" t="0" r="0" b="0"/>
            <wp:docPr id="23"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74" descr="https://cdn-images-1.medium.com/max/800/1*CGt_UhRqCjIDb7dqycmOAg.png"/>
                    <pic:cNvPicPr>
                      <a:picLocks noChangeAspect="1" noChangeArrowheads="1"/>
                    </pic:cNvPicPr>
                  </pic:nvPicPr>
                  <pic:blipFill>
                    <a:blip r:embed="rId18"/>
                    <a:stretch>
                      <a:fillRect/>
                    </a:stretch>
                  </pic:blipFill>
                  <pic:spPr bwMode="auto">
                    <a:xfrm>
                      <a:off x="0" y="0"/>
                      <a:ext cx="2590800" cy="1469390"/>
                    </a:xfrm>
                    <a:prstGeom prst="rect">
                      <a:avLst/>
                    </a:prstGeom>
                  </pic:spPr>
                </pic:pic>
              </a:graphicData>
            </a:graphic>
          </wp:inline>
        </w:drawing>
      </w:r>
    </w:p>
    <w:p>
      <w:pPr>
        <w:pStyle w:val="Normal"/>
        <w:keepNext/>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https://towardsdatascience.com/introduction-to-genetic-algorithms-including-example-code-e396e98d8bf3.</w:t>
      </w:r>
    </w:p>
    <w:p>
      <w:pPr>
        <w:pStyle w:val="Normal"/>
        <w:keepNext/>
        <w:spacing w:lineRule="auto" w:line="240" w:before="0" w:after="0"/>
        <w:jc w:val="both"/>
        <w:rPr>
          <w:rFonts w:ascii="Times New Roman" w:hAnsi="Times New Roman" w:eastAsia="Calibri" w:cs="Times New Roman"/>
          <w:i/>
          <w:i/>
          <w:color w:val="00000A"/>
          <w:sz w:val="24"/>
          <w:szCs w:val="24"/>
        </w:rPr>
      </w:pPr>
      <w:r>
        <w:rPr>
          <w:rFonts w:eastAsia="Calibri" w:cs="Times New Roman" w:ascii="Times New Roman" w:hAnsi="Times New Roman"/>
          <w:i/>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mutación ocurre para mantener la diversidad dentro de la población y prevenir la convergencia prematura.</w:t>
      </w:r>
    </w:p>
    <w:p>
      <w:pPr>
        <w:pStyle w:val="Normal"/>
        <w:spacing w:lineRule="auto" w:line="24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Terminación</w:t>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color w:val="00000A"/>
          <w:sz w:val="24"/>
          <w:szCs w:val="24"/>
        </w:rPr>
        <w:t xml:space="preserve">El algoritmo finaliza si la población ha convergido (no produce descendencia que sea significativamente diferente de la generación anterior). </w:t>
      </w:r>
    </w:p>
    <w:p>
      <w:pPr>
        <w:pStyle w:val="Normal"/>
        <w:spacing w:lineRule="auto" w:line="24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Luego se dice que el algoritmo genético ha proporcionado una serie de soluciones a nuestro problema.</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Comentarios</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población tiene un tamaño fijo. A medida que se forman las nuevas generaciones, mueren las personas con el menor nivel de aptitud física, lo que proporciona espacio para nuevos descendientes.</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lang w:eastAsia="es-ES"/>
        </w:rPr>
      </w:pPr>
      <w:r>
        <w:rPr>
          <w:rFonts w:eastAsia="Calibri" w:cs="Times New Roman" w:ascii="Times New Roman" w:hAnsi="Times New Roman"/>
          <w:color w:val="00000A"/>
          <w:sz w:val="24"/>
          <w:szCs w:val="24"/>
        </w:rPr>
        <w:t>La secuencia de fases se repite para producir individuos en cada nueva generación que son mejores que la generación anterior.</w:t>
      </w:r>
      <w:r>
        <w:rPr>
          <w:rFonts w:eastAsia="Calibri" w:cs="Times New Roman" w:ascii="Times New Roman" w:hAnsi="Times New Roman"/>
          <w:color w:val="00000A"/>
          <w:sz w:val="24"/>
          <w:szCs w:val="24"/>
          <w:lang w:eastAsia="es-ES"/>
        </w:rPr>
        <w:t xml:space="preserve"> (Mallawaarachchi 2018)</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ARDUINO</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Arduino, es una compañía open source y open hardware, así como un proyecto y comunidad internacional que diseña y manufactura placas de desarrollo de hardware para construir dispositivos digitales y dispositivos interactivos que puedan sensar y controlar objetos del mundo real. Arduino se enfoca en acercar y facilitar el uso de la electrónica y programación de sistemas embebidos en proyectos multidisciplinarios. Los productos que vende la compañía son distribuidos como Hardware y Software Libre, bajo la Licencia Pública General Reducida de GNU (LGPL) o la Licencia Pública General de GNU (GPL),1​permitiendo la manufactura de las placas Arduino y distribución del software por cualquier individuo. Las placas Arduino están disponibles comercialmente en forma de placas ensambladas o también en forma de kits hazlo tú mismo (Del inglés DIY: "Do It Yourself"). («Es.wikipedia.org» 2018)</w:t>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jc w:val="both"/>
        <w:rPr/>
      </w:pPr>
      <w:r>
        <w:rPr>
          <w:rFonts w:eastAsia="Calibri" w:cs="Times New Roman" w:ascii="Times New Roman" w:hAnsi="Times New Roman"/>
          <w:b/>
          <w:bCs/>
          <w:i/>
          <w:color w:val="00000A"/>
          <w:sz w:val="24"/>
          <w:szCs w:val="24"/>
        </w:rPr>
        <w:t>Figura 1.1</w:t>
      </w:r>
      <w:r>
        <w:rPr>
          <w:rFonts w:eastAsia="Calibri" w:cs="Times New Roman" w:ascii="Times New Roman" w:hAnsi="Times New Roman"/>
          <w:b/>
          <w:bCs/>
          <w:i/>
          <w:color w:val="00000A"/>
          <w:sz w:val="24"/>
          <w:szCs w:val="24"/>
        </w:rPr>
        <w:fldChar w:fldCharType="begin"/>
      </w:r>
      <w:r>
        <w:instrText> SEQ Figura_2 \* ARABIC </w:instrText>
      </w:r>
      <w:r>
        <w:fldChar w:fldCharType="separate"/>
      </w:r>
      <w:r>
        <w:t>5</w:t>
      </w:r>
      <w:r>
        <w:fldChar w:fldCharType="end"/>
      </w:r>
      <w:r>
        <w:rPr>
          <w:rFonts w:eastAsia="Calibri" w:cs="Times New Roman" w:ascii="Times New Roman" w:hAnsi="Times New Roman"/>
          <w:b/>
          <w:bCs/>
          <w:i/>
          <w:color w:val="00000A"/>
          <w:sz w:val="24"/>
          <w:szCs w:val="24"/>
        </w:rPr>
        <w:t xml:space="preserve">: </w:t>
      </w:r>
      <w:r>
        <w:rPr>
          <w:rFonts w:eastAsia="Calibri" w:cs="Times New Roman" w:ascii="Times New Roman" w:hAnsi="Times New Roman"/>
          <w:bCs/>
          <w:i/>
          <w:color w:val="00000A"/>
          <w:sz w:val="24"/>
          <w:szCs w:val="24"/>
        </w:rPr>
        <w:t>Arduino IDE</w:t>
      </w:r>
      <w:r>
        <w:rPr>
          <w:rFonts w:eastAsia="Calibri" w:cs="Times New Roman" w:ascii="Times New Roman" w:hAnsi="Times New Roman"/>
          <w:b/>
          <w:bCs/>
          <w:i/>
          <w:color w:val="00000A"/>
          <w:sz w:val="24"/>
          <w:szCs w:val="24"/>
        </w:rPr>
        <w:t>.</w:t>
      </w:r>
    </w:p>
    <w:p>
      <w:pPr>
        <w:pStyle w:val="Normal"/>
        <w:keepNext/>
        <w:spacing w:lineRule="auto" w:line="240" w:before="0" w:after="0"/>
        <w:jc w:val="center"/>
        <w:rPr>
          <w:rFonts w:ascii="Times New Roman" w:hAnsi="Times New Roman" w:eastAsia="Calibri" w:cs="Times New Roman"/>
          <w:color w:val="00000A"/>
          <w:sz w:val="24"/>
          <w:szCs w:val="24"/>
        </w:rPr>
      </w:pPr>
      <w:r>
        <w:rPr/>
        <w:drawing>
          <wp:inline distT="0" distB="0" distL="0" distR="0">
            <wp:extent cx="4629150" cy="3752850"/>
            <wp:effectExtent l="0" t="0" r="0" b="0"/>
            <wp:docPr id="24"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75" descr="Screenshot of Arduino IDE showing Blink program"/>
                    <pic:cNvPicPr>
                      <a:picLocks noChangeAspect="1" noChangeArrowheads="1"/>
                    </pic:cNvPicPr>
                  </pic:nvPicPr>
                  <pic:blipFill>
                    <a:blip r:embed="rId19"/>
                    <a:srcRect l="7208" t="4446" r="7058" b="12122"/>
                    <a:stretch>
                      <a:fillRect/>
                    </a:stretch>
                  </pic:blipFill>
                  <pic:spPr bwMode="auto">
                    <a:xfrm>
                      <a:off x="0" y="0"/>
                      <a:ext cx="4629150" cy="3752850"/>
                    </a:xfrm>
                    <a:prstGeom prst="rect">
                      <a:avLst/>
                    </a:prstGeom>
                  </pic:spPr>
                </pic:pic>
              </a:graphicData>
            </a:graphic>
          </wp:inline>
        </w:drawing>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t xml:space="preserve">Fuente: </w:t>
      </w:r>
      <w:r>
        <w:rPr>
          <w:rFonts w:eastAsia="Calibri" w:cs="Times New Roman" w:ascii="Times New Roman" w:hAnsi="Times New Roman"/>
          <w:bCs/>
          <w:i/>
          <w:color w:val="00000A"/>
          <w:sz w:val="24"/>
          <w:szCs w:val="24"/>
        </w:rPr>
        <w:t>https://upload.wikimedia.org/wikipedia/commons/thumb/a/a1/Arduino_IDE_-_Blink.png/1024px-Arduino_IDE_-_Blink.png</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pPr>
      <w:r>
        <w:rPr>
          <w:rFonts w:eastAsia="Calibri" w:cs="Times New Roman" w:ascii="Times New Roman" w:hAnsi="Times New Roman"/>
          <w:b/>
          <w:bCs/>
          <w:i/>
          <w:color w:val="00000A"/>
          <w:sz w:val="24"/>
          <w:szCs w:val="24"/>
        </w:rPr>
        <w:t>Figura 1.1</w:t>
      </w:r>
      <w:r>
        <w:rPr>
          <w:rFonts w:eastAsia="Calibri" w:cs="Times New Roman" w:ascii="Times New Roman" w:hAnsi="Times New Roman"/>
          <w:b/>
          <w:bCs/>
          <w:i/>
          <w:color w:val="00000A"/>
          <w:sz w:val="24"/>
          <w:szCs w:val="24"/>
        </w:rPr>
        <w:fldChar w:fldCharType="begin"/>
      </w:r>
      <w:r>
        <w:instrText> SEQ Figura_2 \* ARABIC </w:instrText>
      </w:r>
      <w:r>
        <w:fldChar w:fldCharType="separate"/>
      </w:r>
      <w:r>
        <w:t>6</w:t>
      </w:r>
      <w:r>
        <w:fldChar w:fldCharType="end"/>
      </w:r>
      <w:r>
        <w:rPr>
          <w:rFonts w:eastAsia="Calibri" w:cs="Times New Roman" w:ascii="Times New Roman" w:hAnsi="Times New Roman"/>
          <w:b/>
          <w:bCs/>
          <w:i/>
          <w:color w:val="00000A"/>
          <w:sz w:val="24"/>
          <w:szCs w:val="24"/>
        </w:rPr>
        <w:t xml:space="preserve">: </w:t>
      </w:r>
      <w:r>
        <w:rPr>
          <w:rFonts w:eastAsia="Calibri" w:cs="Times New Roman" w:ascii="Times New Roman" w:hAnsi="Times New Roman"/>
          <w:bCs/>
          <w:i/>
          <w:color w:val="00000A"/>
          <w:sz w:val="24"/>
          <w:szCs w:val="24"/>
        </w:rPr>
        <w:t>Arduino Uno R3</w:t>
      </w:r>
    </w:p>
    <w:p>
      <w:pPr>
        <w:pStyle w:val="Normal"/>
        <w:keepNext/>
        <w:spacing w:lineRule="auto" w:line="360" w:before="0" w:after="0"/>
        <w:jc w:val="center"/>
        <w:rPr>
          <w:rFonts w:ascii="Times New Roman" w:hAnsi="Times New Roman" w:eastAsia="Calibri" w:cs="Times New Roman"/>
          <w:color w:val="00000A"/>
          <w:sz w:val="24"/>
          <w:szCs w:val="24"/>
        </w:rPr>
      </w:pPr>
      <w:r>
        <w:rPr/>
        <w:drawing>
          <wp:inline distT="0" distB="0" distL="0" distR="0">
            <wp:extent cx="2438400" cy="1722755"/>
            <wp:effectExtent l="0" t="0" r="0" b="0"/>
            <wp:docPr id="25"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76" descr="Resultado de imagen para Arduino uno r3"/>
                    <pic:cNvPicPr>
                      <a:picLocks noChangeAspect="1" noChangeArrowheads="1"/>
                    </pic:cNvPicPr>
                  </pic:nvPicPr>
                  <pic:blipFill>
                    <a:blip r:embed="rId20"/>
                    <a:srcRect l="7055" t="19930" r="7565" b="19741"/>
                    <a:stretch>
                      <a:fillRect/>
                    </a:stretch>
                  </pic:blipFill>
                  <pic:spPr bwMode="auto">
                    <a:xfrm>
                      <a:off x="0" y="0"/>
                      <a:ext cx="2438400" cy="1722755"/>
                    </a:xfrm>
                    <a:prstGeom prst="rect">
                      <a:avLst/>
                    </a:prstGeom>
                  </pic:spPr>
                </pic:pic>
              </a:graphicData>
            </a:graphic>
          </wp:inline>
        </w:drawing>
      </w:r>
    </w:p>
    <w:p>
      <w:pPr>
        <w:pStyle w:val="Normal"/>
        <w:spacing w:lineRule="auto" w:line="36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rPr>
        <w:t>Fuente</w:t>
      </w:r>
      <w:r>
        <w:rPr>
          <w:rFonts w:eastAsia="Calibri" w:cs="Times New Roman" w:ascii="Times New Roman" w:hAnsi="Times New Roman"/>
          <w:color w:val="00000A"/>
          <w:sz w:val="24"/>
          <w:szCs w:val="24"/>
        </w:rPr>
        <w:t xml:space="preserve">: </w:t>
      </w:r>
      <w:r>
        <w:rPr>
          <w:rFonts w:eastAsia="Calibri" w:cs="Times New Roman" w:ascii="Times New Roman" w:hAnsi="Times New Roman"/>
          <w:bCs/>
          <w:i/>
          <w:color w:val="00000A"/>
          <w:sz w:val="24"/>
          <w:szCs w:val="24"/>
        </w:rPr>
        <w:t>https://cdn.sparkfun.com//assets/parts/6/8/1/6/11224-04.jpg</w:t>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The jupyter notebook</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Jupyter Notebook es una aplicación web de código abierto que permite crear y compartir documentos que contengan códigos, ecuaciones, visualizaciones y textos narrativos en vivo. Los usos incluyen: limpieza y transformación de datos, simulación numérica, modelado estadístico, visualización de datos, aprendizaje automático y mucho más. («Jupyter.org» 2018)</w:t>
      </w:r>
    </w:p>
    <w:p>
      <w:pPr>
        <w:pStyle w:val="Normal"/>
        <w:spacing w:lineRule="auto" w:line="24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Notebook document</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Aplicación de Jupyter Notebook</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pPr>
        <w:pStyle w:val="Normal"/>
        <w:spacing w:lineRule="auto" w:line="24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Kernel</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Un kernel de notebook es un "motor de computación" que ejecuta el código contenido en un documento de Notebook. El núcleo ipython, por ejemplo, ejecuta código python. Existen núcleos para muchos otros lenguajes (kernels oficiales).</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pPr>
        <w:pStyle w:val="Normal"/>
        <w:spacing w:lineRule="auto" w:line="360" w:before="0" w:after="0"/>
        <w:jc w:val="both"/>
        <w:rPr>
          <w:rFonts w:ascii="Times New Roman" w:hAnsi="Times New Roman" w:eastAsia="Calibri" w:cs="Times New Roman"/>
          <w:b/>
          <w:b/>
          <w:color w:val="00000A"/>
          <w:sz w:val="24"/>
          <w:szCs w:val="24"/>
        </w:rPr>
      </w:pPr>
      <w:r>
        <w:rPr>
          <w:rFonts w:eastAsia="Calibri" w:cs="Times New Roman" w:ascii="Times New Roman" w:hAnsi="Times New Roman"/>
          <w:b/>
          <w:color w:val="00000A"/>
          <w:sz w:val="24"/>
          <w:szCs w:val="24"/>
        </w:rPr>
        <w:t>Notebook Dashboard</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pPr>
        <w:pStyle w:val="Normal"/>
        <w:spacing w:lineRule="auto" w:line="360" w:before="0" w:after="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El panel de instrumentos del Notebook tiene otras características similares a un administrador de archivos, a saber, navegación de carpetas y cambio de nombre / eliminación de archivos. (Ingargiola y colaboradores 2015)</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Marco conceptual</w:t>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Diagrama de bloques</w:t>
      </w:r>
    </w:p>
    <w:p>
      <w:pPr>
        <w:pStyle w:val="Normal"/>
        <w:spacing w:lineRule="auto" w:line="360" w:before="0" w:after="0"/>
        <w:jc w:val="both"/>
        <w:rPr>
          <w:rFonts w:ascii="Times New Roman" w:hAnsi="Times New Roman" w:eastAsia="" w:cs="Times New Roman" w:eastAsiaTheme="minorEastAsia"/>
          <w:sz w:val="24"/>
          <w:szCs w:val="24"/>
        </w:rPr>
      </w:pPr>
      <w:r>
        <w:rPr>
          <w:rFonts w:eastAsia="" w:cs="Times New Roman" w:ascii="Times New Roman" w:hAnsi="Times New Roman" w:eastAsiaTheme="minorEastAsia"/>
          <w:sz w:val="24"/>
          <w:szCs w:val="24"/>
        </w:rPr>
        <w:t>Representación gráfica, relacionada a un sistema, de las funciones que lleva a cabo cada componente y el flujo de señales. También se muestran las relaciones existentes entre los diversos componentes.</w:t>
      </w:r>
      <w:r>
        <w:rPr>
          <w:rFonts w:cs="Times New Roman" w:ascii="Times New Roman" w:hAnsi="Times New Roman"/>
          <w:sz w:val="24"/>
          <w:szCs w:val="24"/>
        </w:rPr>
        <w:t xml:space="preserve"> («Es.wikipedia.org» 2018)</w:t>
      </w:r>
    </w:p>
    <w:p>
      <w:pPr>
        <w:pStyle w:val="Normal"/>
        <w:spacing w:lineRule="auto" w:line="240" w:before="0" w:after="0"/>
        <w:jc w:val="both"/>
        <w:rPr>
          <w:rFonts w:ascii="Times New Roman" w:hAnsi="Times New Roman" w:eastAsia="" w:cs="Times New Roman" w:eastAsiaTheme="minorEastAsia"/>
          <w:sz w:val="24"/>
          <w:szCs w:val="24"/>
        </w:rPr>
      </w:pPr>
      <w:r>
        <w:rPr>
          <w:rFonts w:eastAsia="" w:cs="Times New Roman" w:eastAsiaTheme="minorEastAsia"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Sistema de control en lazo cerrado</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En un sistema de control en lazo cerrado, se alimenta al controlador la señal de error de actuación, que es la diferencia entre la señal de entrada y la señal de realimentación (que puede ser la propia señal de salida o una función de la señal de salida y sus derivadas y/o integrales), con el fin de reducir el error y llevar la salida del sistema a un valor deseado. El término control en lazo cerrado siempre implica el uso de una acción de control realimentado para reducir el error del sistema.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Variable controlada</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La variable controlada es la cantidad o condición que se mide y controla. Normalmente, la variable controlada es la salida del sistema.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Señal de control o variable manipulada</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La señal de control o variable manipulada es la cantidad o condición que el controlador modifica para afectar el valor de la variable controlada.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Plantas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Una planta puede ser una parte de un equipo, tal vez un conjunto de los elementos de una máquina que funcionan juntos, y cuyo objetivo es efectuar una operación particular. Dentro de un sistema de control, una planta es cualquier objeto físico que se va a controlar. («Es.wikipedia.org» 2018)</w:t>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Perturbaciones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Una perturbación es una señal que tiende a afectar negativamente el valor de la salida de un sistema. Si la perturbación se genera dentro del sistema se denomina interna, mientras que una perturbación externa se genera fuera del sistema y es una entrada.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 xml:space="preserve">Control realimentado. </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El control realimentado se refiere a una operación que, en presencia de perturbaciones, tiende a reducir la diferencia entre la salida de un sistema y alguna entrada de referencia, y lo realiza tomando en cuenta esta diferencia.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Muestreo digital</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El muestreo digital es una de las partes del proceso de digitalización de las señales. Consiste en tomar muestras de una señal analógica a una frecuencia o tasa de muestreo constante, para cuantificarlas posteriormente. El muestreo está basado en el teorema de muestreo, que es la base de la representación discreta de una señal continua en banda limitada. Es útil en la digitalización de señales (y por consiguiente en las telecomunicaciones) y en la codificación del sonido en formato digital.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Bit</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Bit es el acrónimo de Binary digit.​ Un bit es un dígito del sistema de numeración binario. La capacidad de almacenamiento de una memoria digital también se mide en bits, pues esta palabra tiene varias acepciones. Un bit o dígito binario puede representar uno de esos dos valores: 0 o 1.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resolución digital</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La resolución viene determinada por la longitud de la palabra digital (número de bits), es decir por las agrupaciones de ceros y unos con que se va componiendo (codificando) la señal. («Es.wikipedia.org» 2018)</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Hardware</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La palabra hardware en informática se refiere a las partes físicas tangibles de un sistema informático; sus componentes eléctricos, electrónicos, electromecánicos y mecánicos.1​ Los cables, así como los gabinetes o cajas, los periféricos de todo tipo, y cualquier otro elemento físico involucrado, componen el hardware o soporte físico; contrariamente, el soporte lógico e intangible es el llamado software.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Software</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Se conoce como software1​ al soporte lógico de un sistema informático, que comprende el conjunto de los componentes lógicos necesarios que hacen posible la realización de tareas específicas, en contraposición a los componentes físicos que son llamados hardware. La interacción entre el software y el hardware hace operativo un ordenador (u otro dispositivo), es decir, el Software envía instrucciones que el Hardware ejecuta, haciendo posible su funcionamiento.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Velocidad angular</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La velocidad angular es una medida de la velocidad de rotación. Se define como el ángulo girado por una unidad de tiempo y se designa mediante la letra griega ω. Su unidad en el Sistema Internacional es el radián por segundo (rad/s).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Tiempo de establecimiento</w:t>
      </w:r>
    </w:p>
    <w:p>
      <w:pPr>
        <w:pStyle w:val="Heading2"/>
        <w:numPr>
          <w:ilvl w:val="0"/>
          <w:numId w:val="0"/>
        </w:numPr>
        <w:spacing w:lineRule="auto" w:line="360" w:before="0" w:after="160"/>
        <w:jc w:val="both"/>
        <w:rPr>
          <w:rFonts w:ascii="Times New Roman" w:hAnsi="Times New Roman" w:eastAsia="Calibri" w:cs="Times New Roman" w:eastAsiaTheme="minorHAnsi"/>
          <w:color w:val="00000A"/>
          <w:sz w:val="24"/>
          <w:szCs w:val="24"/>
        </w:rPr>
      </w:pPr>
      <w:r>
        <w:rPr>
          <w:rFonts w:eastAsia="Calibri" w:cs="Times New Roman" w:ascii="Times New Roman" w:hAnsi="Times New Roman" w:eastAsiaTheme="minorHAnsi"/>
          <w:color w:val="00000A"/>
          <w:sz w:val="24"/>
          <w:szCs w:val="24"/>
        </w:rPr>
        <w:t>En la teoría de control, el tiempo de establecimiento de un sistema dinámico tal como un amplificador u otro dispositivo de salida es el tiempo transcurrido desde la aplicación de una entrada escalonada instantánea ideal hasta el momento en que la salida del amplificador ha entrado y permanece dentro de una banda de error especificada.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Adquisición de datos</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La adquisición de datos o adquisición de señales consiste en la toma de muestras del mundo real (sistema analógico) para generar datos que puedan ser manipulados por un ordenador u otros dispositivos electrónicos (sistema digital). Consiste en tomar un conjunto de señales físicas, convertirlas en tensiones eléctricas y digitalizarlas de manera que se puedan ser procesadas por una computadora o PAC. Se requiere una etapa de acondicionamiento, que adecua la señal a niveles compatibles con el elemento que hace la transformación a señal digital. El elemento que hace dicha transformación es el módulo de digitalización o tarjeta de adquisición de datos (DAQ). («Es.wikipedia.org»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Comunicación serie</w:t>
      </w:r>
    </w:p>
    <w:p>
      <w:pPr>
        <w:pStyle w:val="NormalWeb"/>
        <w:shd w:val="clear" w:color="auto" w:fill="FFFFFF"/>
        <w:spacing w:lineRule="auto" w:line="360" w:beforeAutospacing="0" w:before="0" w:afterAutospacing="0" w:after="0"/>
        <w:jc w:val="both"/>
        <w:rPr/>
      </w:pPr>
      <w:r>
        <w:rPr/>
        <w:t>El puerto serial envía y recibe bytes de información un bit a la vez. Aun y cuando esto es más lento que la comunicación en paralelo, que permite la transmisión de un byte completo por vez, este método de comunicación es más sencillo y puede alcanzar mayores distancias. Típicamente, la comunicación serial se utiliza para transmitir datos en formato ASCII. Para realizar la comunicación se utilizan 3 líneas de transmisión: Tierra (o referencia), Transmitir, Recibir. Debido a que la transmisión es asincrónica, es posible enviar datos por una línea mientras se reciben datos por otra. («Comunicación Serial: Conceptos Generales - National Instruments» 2018)</w:t>
      </w:r>
    </w:p>
    <w:p>
      <w:pPr>
        <w:pStyle w:val="NormalWeb"/>
        <w:shd w:val="clear" w:color="auto" w:fill="FFFFFF"/>
        <w:spacing w:beforeAutospacing="0" w:before="0" w:afterAutospacing="0" w:after="0"/>
        <w:jc w:val="both"/>
        <w:rPr/>
      </w:pPr>
      <w:r>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Velocidad de transmisión</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Indica el número de bits por segundo que se transfieren, y se mide en baudios (bauds). Por ejemplo, 300 baudios representan 300 bits por segundo. Cuando se hace referencia a los ciclos de reloj se está hablando de la velocidad de transmisión. Por ejemplo, si el protocolo hace una llamada a 4800 ciclos de reloj, entonces el reloj está corriendo a 4800 Hz, lo que significa que el puerto serial está muestreando las líneas de transmisión a 4800 Hz. («Comunicación Serial: Conceptos Generales - National Instruments»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UART</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UART es normalmente un circuito integrado individual usado para comunicaciones de un sistema de cómputo, son normalmente incluidas en microcontroladores. Las funciones principales de chip UART son: manejar las interrupciones de los dispositivos conectados al puerto serie y convertir los datos en formato paralelo, transmitidos al bus de sistema, a datos en formato serie, para que puedan ser transmitidos a través de los puertos y viceversa. («Transmisión Serial - USART - Sistemas Digitales» 2018)</w:t>
      </w:r>
    </w:p>
    <w:p>
      <w:pPr>
        <w:pStyle w:val="Normal"/>
        <w:spacing w:lineRule="auto" w:line="240" w:before="0" w:after="0"/>
        <w:jc w:val="both"/>
        <w:rPr>
          <w:rFonts w:ascii="Times New Roman" w:hAnsi="Times New Roman" w:cs="Times New Roman"/>
          <w:sz w:val="24"/>
          <w:szCs w:val="24"/>
        </w:rPr>
      </w:pPr>
      <w:r>
        <w:rPr>
          <w:rFonts w:cs="Times New Roman" w:ascii="Times New Roman" w:hAnsi="Times New Roman"/>
          <w:sz w:val="24"/>
          <w:szCs w:val="24"/>
        </w:rPr>
      </w:r>
    </w:p>
    <w:p>
      <w:pPr>
        <w:pStyle w:val="Heading2"/>
        <w:numPr>
          <w:ilvl w:val="2"/>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Encoder</w:t>
      </w:r>
    </w:p>
    <w:p>
      <w:pPr>
        <w:pStyle w:val="Normal"/>
        <w:spacing w:lineRule="auto" w:line="360" w:before="0" w:after="0"/>
        <w:jc w:val="both"/>
        <w:rPr>
          <w:rFonts w:ascii="Times New Roman" w:hAnsi="Times New Roman" w:cs="Times New Roman"/>
          <w:sz w:val="24"/>
          <w:szCs w:val="24"/>
        </w:rPr>
      </w:pPr>
      <w:r>
        <w:rPr>
          <w:rFonts w:cs="Times New Roman" w:ascii="Times New Roman" w:hAnsi="Times New Roman"/>
          <w:sz w:val="24"/>
          <w:szCs w:val="24"/>
        </w:rPr>
        <w:t>Un codificador rotatorio, también llamado codificador del eje o generador de pulsos, suele ser un dispositivo electromecánico usado para convertir la posición angular de un eje a un código digital, lo que lo convierte en una clase de transductor. («Es.wikipedia.org» 2018)</w:t>
      </w:r>
    </w:p>
    <w:p>
      <w:pPr>
        <w:pStyle w:val="Normal"/>
        <w:spacing w:lineRule="auto" w:line="36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Heading1"/>
        <w:numPr>
          <w:ilvl w:val="0"/>
          <w:numId w:val="2"/>
        </w:numPr>
        <w:spacing w:lineRule="auto" w:line="360" w:before="0" w:after="160"/>
        <w:jc w:val="both"/>
        <w:rPr/>
      </w:pPr>
      <w:r>
        <w:rPr>
          <w:rFonts w:cs="Times New Roman" w:ascii="Times New Roman" w:hAnsi="Times New Roman"/>
          <w:b/>
          <w:color w:val="00000A"/>
          <w:sz w:val="24"/>
          <w:szCs w:val="24"/>
        </w:rPr>
        <w:t>MARCO METODOLÓGICO</w:t>
      </w:r>
      <w:r>
        <w:fldChar w:fldCharType="begin"/>
      </w:r>
      <w:r>
        <w:instrText> XE "MARCO METODOLÓGICO: : : " </w:instrText>
      </w:r>
      <w:r>
        <w:fldChar w:fldCharType="separate"/>
      </w:r>
      <w:r>
        <w:rPr>
          <w:rFonts w:cs="Times New Roman" w:ascii="Times New Roman" w:hAnsi="Times New Roman"/>
          <w:b/>
          <w:color w:val="00000A"/>
          <w:sz w:val="24"/>
          <w:szCs w:val="24"/>
        </w:rPr>
      </w:r>
      <w:r>
        <w:fldChar w:fldCharType="end"/>
      </w:r>
    </w:p>
    <w:p>
      <w:pPr>
        <w:pStyle w:val="Heading2"/>
        <w:numPr>
          <w:ilvl w:val="1"/>
          <w:numId w:val="2"/>
        </w:numPr>
        <w:spacing w:lineRule="auto" w:line="360" w:before="0" w:after="160"/>
        <w:jc w:val="both"/>
        <w:rPr/>
      </w:pPr>
      <w:r>
        <w:rPr>
          <w:rFonts w:cs="Times New Roman" w:ascii="Times New Roman" w:hAnsi="Times New Roman"/>
          <w:b/>
          <w:color w:val="00000A"/>
          <w:sz w:val="24"/>
          <w:szCs w:val="24"/>
        </w:rPr>
        <w:t>Hipótesis</w:t>
      </w:r>
      <w:r>
        <w:fldChar w:fldCharType="begin"/>
      </w:r>
      <w:r>
        <w:instrText> XE "Hipótesis: : : " </w:instrText>
      </w:r>
      <w:r>
        <w:fldChar w:fldCharType="separate"/>
      </w:r>
      <w:r>
        <w:rPr>
          <w:rFonts w:cs="Times New Roman" w:ascii="Times New Roman" w:hAnsi="Times New Roman"/>
          <w:b/>
          <w:color w:val="00000A"/>
          <w:sz w:val="24"/>
          <w:szCs w:val="24"/>
        </w:rPr>
      </w:r>
      <w:r>
        <w:fldChar w:fldCharType="end"/>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Es posible aplicar algoritmos genéticos para iterar sobre múltiples valores que permitan sintonizar un controlador PID discreto, cuyo desempeño será evaluado en base a la integral del tiempo multiplicado por el valor absoluto del error y su ejecución sobre la abstracción de una planta de control motor DC, a través de un modelo de machine learning entrenado con datos obtenidos por muestreo digital de los valores de manipulación del duty cycle de la señal PWM de entrada y los valores de respuesta de la velocidad del motor.</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pPr>
      <w:r>
        <w:rPr>
          <w:rFonts w:cs="Times New Roman" w:ascii="Times New Roman" w:hAnsi="Times New Roman"/>
          <w:b/>
          <w:color w:val="00000A"/>
          <w:sz w:val="24"/>
          <w:szCs w:val="24"/>
        </w:rPr>
        <w:t>Variables</w:t>
      </w:r>
      <w:r>
        <w:fldChar w:fldCharType="begin"/>
      </w:r>
      <w:r>
        <w:instrText> XE "Variables: : : " </w:instrText>
      </w:r>
      <w:r>
        <w:fldChar w:fldCharType="separate"/>
      </w:r>
      <w:r>
        <w:rPr>
          <w:rFonts w:cs="Times New Roman" w:ascii="Times New Roman" w:hAnsi="Times New Roman"/>
          <w:b/>
          <w:color w:val="00000A"/>
          <w:sz w:val="24"/>
          <w:szCs w:val="24"/>
        </w:rPr>
      </w:r>
      <w:r>
        <w:fldChar w:fldCharType="end"/>
      </w:r>
    </w:p>
    <w:p>
      <w:pPr>
        <w:pStyle w:val="Heading3"/>
        <w:numPr>
          <w:ilvl w:val="2"/>
          <w:numId w:val="2"/>
        </w:numPr>
        <w:spacing w:lineRule="auto" w:line="360" w:before="0" w:after="160"/>
        <w:jc w:val="both"/>
        <w:rPr>
          <w:rFonts w:ascii="Times New Roman" w:hAnsi="Times New Roman" w:cs="Times New Roman"/>
          <w:b/>
          <w:b/>
          <w:color w:val="00000A"/>
        </w:rPr>
      </w:pPr>
      <w:r>
        <w:rPr>
          <w:rFonts w:cs="Times New Roman" w:ascii="Times New Roman" w:hAnsi="Times New Roman"/>
          <w:b/>
          <w:color w:val="00000A"/>
        </w:rPr>
        <w:t>Variables independientes</w:t>
      </w:r>
    </w:p>
    <w:p>
      <w:pPr>
        <w:pStyle w:val="ListParagraph"/>
        <w:numPr>
          <w:ilvl w:val="0"/>
          <w:numId w:val="3"/>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Amplitud de señal de entrada.</w:t>
      </w:r>
    </w:p>
    <w:p>
      <w:pPr>
        <w:pStyle w:val="ListParagraph"/>
        <w:numPr>
          <w:ilvl w:val="0"/>
          <w:numId w:val="3"/>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 xml:space="preserve">Duración de señal de entrada. </w:t>
      </w:r>
    </w:p>
    <w:p>
      <w:pPr>
        <w:pStyle w:val="ListParagraph"/>
        <w:numPr>
          <w:ilvl w:val="0"/>
          <w:numId w:val="3"/>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Frecuencia de muestreo.</w:t>
      </w:r>
    </w:p>
    <w:p>
      <w:pPr>
        <w:pStyle w:val="ListParagraph"/>
        <w:numPr>
          <w:ilvl w:val="0"/>
          <w:numId w:val="3"/>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Número de muestras.</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3"/>
        <w:numPr>
          <w:ilvl w:val="2"/>
          <w:numId w:val="2"/>
        </w:numPr>
        <w:spacing w:lineRule="auto" w:line="360" w:before="0" w:after="160"/>
        <w:jc w:val="both"/>
        <w:rPr/>
      </w:pPr>
      <w:r>
        <w:rPr>
          <w:rFonts w:cs="Times New Roman" w:ascii="Times New Roman" w:hAnsi="Times New Roman"/>
          <w:b/>
          <w:color w:val="00000A"/>
        </w:rPr>
        <w:t>Variables dependientes</w:t>
      </w:r>
      <w:r>
        <w:fldChar w:fldCharType="begin"/>
      </w:r>
      <w:r>
        <w:instrText> XE "Variables dependientes: : : " </w:instrText>
      </w:r>
      <w:r>
        <w:fldChar w:fldCharType="separate"/>
      </w:r>
      <w:r>
        <w:rPr>
          <w:rFonts w:cs="Times New Roman" w:ascii="Times New Roman" w:hAnsi="Times New Roman"/>
          <w:b/>
          <w:color w:val="00000A"/>
        </w:rPr>
      </w:r>
      <w:r>
        <w:fldChar w:fldCharType="end"/>
      </w:r>
    </w:p>
    <w:p>
      <w:pPr>
        <w:pStyle w:val="ListParagraph"/>
        <w:numPr>
          <w:ilvl w:val="0"/>
          <w:numId w:val="3"/>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Velocidad del motor.</w:t>
      </w:r>
    </w:p>
    <w:p>
      <w:pPr>
        <w:pStyle w:val="ListParagraph"/>
        <w:numPr>
          <w:ilvl w:val="0"/>
          <w:numId w:val="3"/>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Ganancia proporcional.</w:t>
      </w:r>
    </w:p>
    <w:p>
      <w:pPr>
        <w:pStyle w:val="ListParagraph"/>
        <w:numPr>
          <w:ilvl w:val="0"/>
          <w:numId w:val="3"/>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Ganancia integral.</w:t>
      </w:r>
    </w:p>
    <w:p>
      <w:pPr>
        <w:pStyle w:val="ListParagraph"/>
        <w:numPr>
          <w:ilvl w:val="0"/>
          <w:numId w:val="3"/>
        </w:numPr>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Ganancia derivativa.</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keepNext/>
        <w:spacing w:lineRule="auto" w:line="36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t xml:space="preserve">Tabla 2.1: </w:t>
      </w:r>
      <w:r>
        <w:rPr>
          <w:rFonts w:eastAsia="Calibri" w:cs="Times New Roman" w:ascii="Times New Roman" w:hAnsi="Times New Roman"/>
          <w:bCs/>
          <w:i/>
          <w:color w:val="00000A"/>
          <w:sz w:val="24"/>
          <w:szCs w:val="24"/>
        </w:rPr>
        <w:t>Variables</w:t>
      </w:r>
    </w:p>
    <w:tbl>
      <w:tblPr>
        <w:tblStyle w:val="Tablaconcuadrcula"/>
        <w:tblW w:w="8494" w:type="dxa"/>
        <w:jc w:val="left"/>
        <w:tblInd w:w="0" w:type="dxa"/>
        <w:tblCellMar>
          <w:top w:w="0" w:type="dxa"/>
          <w:left w:w="108" w:type="dxa"/>
          <w:bottom w:w="0" w:type="dxa"/>
          <w:right w:w="108" w:type="dxa"/>
        </w:tblCellMar>
        <w:tblLook w:val="04a0" w:noVBand="1" w:noHBand="0" w:lastColumn="0" w:firstColumn="1" w:lastRow="0" w:firstRow="1"/>
      </w:tblPr>
      <w:tblGrid>
        <w:gridCol w:w="1555"/>
        <w:gridCol w:w="2268"/>
        <w:gridCol w:w="2126"/>
        <w:gridCol w:w="1275"/>
        <w:gridCol w:w="1270"/>
      </w:tblGrid>
      <w:tr>
        <w:trPr>
          <w:trHeight w:val="645" w:hRule="atLeast"/>
        </w:trPr>
        <w:tc>
          <w:tcPr>
            <w:tcW w:w="1555" w:type="dxa"/>
            <w:tcBorders/>
            <w:shd w:fill="auto" w:val="clear"/>
            <w:tcMar>
              <w:left w:w="108" w:type="dxa"/>
            </w:tcMar>
            <w:vAlign w:val="center"/>
          </w:tcPr>
          <w:p>
            <w:pPr>
              <w:pStyle w:val="Normal"/>
              <w:spacing w:lineRule="auto" w:line="360" w:before="0" w:after="0"/>
              <w:jc w:val="center"/>
              <w:rPr>
                <w:rFonts w:ascii="Times New Roman" w:hAnsi="Times New Roman" w:cs="Times New Roman"/>
                <w:b/>
                <w:b/>
                <w:color w:val="00000A"/>
                <w:sz w:val="24"/>
                <w:szCs w:val="24"/>
              </w:rPr>
            </w:pPr>
            <w:r>
              <w:rPr>
                <w:rFonts w:cs="Times New Roman" w:ascii="Times New Roman" w:hAnsi="Times New Roman"/>
                <w:b/>
                <w:color w:val="00000A"/>
                <w:sz w:val="24"/>
                <w:szCs w:val="24"/>
              </w:rPr>
              <w:t>Variable</w:t>
            </w:r>
          </w:p>
        </w:tc>
        <w:tc>
          <w:tcPr>
            <w:tcW w:w="2268" w:type="dxa"/>
            <w:tcBorders/>
            <w:shd w:fill="auto" w:val="clear"/>
            <w:tcMar>
              <w:left w:w="108" w:type="dxa"/>
            </w:tcMar>
            <w:vAlign w:val="center"/>
          </w:tcPr>
          <w:p>
            <w:pPr>
              <w:pStyle w:val="Normal"/>
              <w:spacing w:lineRule="auto" w:line="360" w:before="0" w:after="0"/>
              <w:jc w:val="center"/>
              <w:rPr>
                <w:rFonts w:ascii="Times New Roman" w:hAnsi="Times New Roman" w:cs="Times New Roman"/>
                <w:b/>
                <w:b/>
                <w:color w:val="00000A"/>
                <w:sz w:val="24"/>
                <w:szCs w:val="24"/>
              </w:rPr>
            </w:pPr>
            <w:r>
              <w:rPr>
                <w:rFonts w:cs="Times New Roman" w:ascii="Times New Roman" w:hAnsi="Times New Roman"/>
                <w:b/>
                <w:color w:val="00000A"/>
                <w:sz w:val="24"/>
                <w:szCs w:val="24"/>
              </w:rPr>
              <w:t>Definición conceptual</w:t>
            </w:r>
          </w:p>
        </w:tc>
        <w:tc>
          <w:tcPr>
            <w:tcW w:w="2126" w:type="dxa"/>
            <w:tcBorders/>
            <w:shd w:fill="auto" w:val="clear"/>
            <w:tcMar>
              <w:left w:w="108" w:type="dxa"/>
            </w:tcMar>
            <w:vAlign w:val="center"/>
          </w:tcPr>
          <w:p>
            <w:pPr>
              <w:pStyle w:val="Normal"/>
              <w:spacing w:lineRule="auto" w:line="360" w:before="0" w:after="0"/>
              <w:jc w:val="center"/>
              <w:rPr>
                <w:rFonts w:ascii="Times New Roman" w:hAnsi="Times New Roman" w:cs="Times New Roman"/>
                <w:b/>
                <w:b/>
                <w:color w:val="00000A"/>
                <w:sz w:val="24"/>
                <w:szCs w:val="24"/>
              </w:rPr>
            </w:pPr>
            <w:r>
              <w:rPr>
                <w:rFonts w:cs="Times New Roman" w:ascii="Times New Roman" w:hAnsi="Times New Roman"/>
                <w:b/>
                <w:color w:val="00000A"/>
                <w:sz w:val="24"/>
                <w:szCs w:val="24"/>
              </w:rPr>
              <w:t>Definición operacional</w:t>
            </w:r>
          </w:p>
        </w:tc>
        <w:tc>
          <w:tcPr>
            <w:tcW w:w="1275" w:type="dxa"/>
            <w:tcBorders/>
            <w:shd w:fill="auto" w:val="clear"/>
            <w:tcMar>
              <w:left w:w="108" w:type="dxa"/>
            </w:tcMar>
            <w:vAlign w:val="center"/>
          </w:tcPr>
          <w:p>
            <w:pPr>
              <w:pStyle w:val="Normal"/>
              <w:spacing w:lineRule="auto" w:line="360" w:before="0" w:after="0"/>
              <w:jc w:val="center"/>
              <w:rPr>
                <w:rFonts w:ascii="Times New Roman" w:hAnsi="Times New Roman" w:cs="Times New Roman"/>
                <w:b/>
                <w:b/>
                <w:color w:val="00000A"/>
                <w:sz w:val="24"/>
                <w:szCs w:val="24"/>
              </w:rPr>
            </w:pPr>
            <w:r>
              <w:rPr>
                <w:rFonts w:cs="Times New Roman" w:ascii="Times New Roman" w:hAnsi="Times New Roman"/>
                <w:b/>
                <w:color w:val="00000A"/>
                <w:sz w:val="24"/>
                <w:szCs w:val="24"/>
              </w:rPr>
              <w:t>Indicador</w:t>
            </w:r>
          </w:p>
        </w:tc>
        <w:tc>
          <w:tcPr>
            <w:tcW w:w="1270" w:type="dxa"/>
            <w:tcBorders/>
            <w:shd w:fill="auto" w:val="clear"/>
            <w:tcMar>
              <w:left w:w="108" w:type="dxa"/>
            </w:tcMar>
            <w:vAlign w:val="center"/>
          </w:tcPr>
          <w:p>
            <w:pPr>
              <w:pStyle w:val="Normal"/>
              <w:spacing w:lineRule="auto" w:line="360" w:before="0" w:after="0"/>
              <w:jc w:val="center"/>
              <w:rPr>
                <w:rFonts w:ascii="Times New Roman" w:hAnsi="Times New Roman" w:cs="Times New Roman"/>
                <w:b/>
                <w:b/>
                <w:color w:val="00000A"/>
                <w:sz w:val="24"/>
                <w:szCs w:val="24"/>
              </w:rPr>
            </w:pPr>
            <w:r>
              <w:rPr>
                <w:rFonts w:cs="Times New Roman" w:ascii="Times New Roman" w:hAnsi="Times New Roman"/>
                <w:b/>
                <w:color w:val="00000A"/>
                <w:sz w:val="24"/>
                <w:szCs w:val="24"/>
              </w:rPr>
              <w:t>Escala de medición</w:t>
            </w:r>
          </w:p>
        </w:tc>
      </w:tr>
      <w:tr>
        <w:trPr>
          <w:trHeight w:val="2291" w:hRule="atLeast"/>
        </w:trPr>
        <w:tc>
          <w:tcPr>
            <w:tcW w:w="155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Amplitud de señal de entrada.</w:t>
            </w:r>
          </w:p>
        </w:tc>
        <w:tc>
          <w:tcPr>
            <w:tcW w:w="2268"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Medida de la variación máxima del voltaje que varía periódicamente en el tiempo.</w:t>
            </w:r>
          </w:p>
        </w:tc>
        <w:tc>
          <w:tcPr>
            <w:tcW w:w="2126" w:type="dxa"/>
            <w:tcBorders/>
            <w:shd w:fill="auto" w:val="clear"/>
            <w:tcMar>
              <w:left w:w="108" w:type="dxa"/>
            </w:tcMar>
            <w:vAlign w:val="center"/>
          </w:tcPr>
          <w:p>
            <w:pPr>
              <w:pStyle w:val="Normal"/>
              <w:spacing w:lineRule="auto" w:line="360" w:before="0" w:after="0"/>
              <w:jc w:val="center"/>
              <w:rPr/>
            </w:pPr>
            <w:hyperlink r:id="rId21">
              <w:r>
                <w:rPr>
                  <w:rStyle w:val="InternetLink"/>
                  <w:rFonts w:cs="Times New Roman" w:ascii="Times New Roman" w:hAnsi="Times New Roman"/>
                  <w:color w:val="00000A"/>
                  <w:sz w:val="24"/>
                  <w:szCs w:val="24"/>
                </w:rPr>
                <w:t xml:space="preserve">Valor cuadrático medio de una señal PWM de excitación del sistema. </w:t>
              </w:r>
            </w:hyperlink>
          </w:p>
        </w:tc>
        <w:tc>
          <w:tcPr>
            <w:tcW w:w="127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V</w:t>
            </w:r>
          </w:p>
        </w:tc>
        <w:tc>
          <w:tcPr>
            <w:tcW w:w="1270"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0 – 12</w:t>
            </w:r>
          </w:p>
        </w:tc>
      </w:tr>
      <w:tr>
        <w:trPr>
          <w:trHeight w:val="1827" w:hRule="atLeast"/>
        </w:trPr>
        <w:tc>
          <w:tcPr>
            <w:tcW w:w="155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Duración de señal de entrada.</w:t>
            </w:r>
          </w:p>
        </w:tc>
        <w:tc>
          <w:tcPr>
            <w:tcW w:w="2268"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Tiempo que dura una señal de entrada.</w:t>
            </w:r>
          </w:p>
        </w:tc>
        <w:tc>
          <w:tcPr>
            <w:tcW w:w="2126"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Tiempo en que se mantiene la amplitud de una señal de entrada.</w:t>
            </w:r>
          </w:p>
        </w:tc>
        <w:tc>
          <w:tcPr>
            <w:tcW w:w="127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s</w:t>
            </w:r>
          </w:p>
        </w:tc>
        <w:tc>
          <w:tcPr>
            <w:tcW w:w="1270"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&gt; 0</w:t>
            </w:r>
          </w:p>
        </w:tc>
      </w:tr>
      <w:tr>
        <w:trPr>
          <w:trHeight w:val="3827" w:hRule="atLeast"/>
        </w:trPr>
        <w:tc>
          <w:tcPr>
            <w:tcW w:w="155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Frecuencia de muestreo</w:t>
            </w:r>
          </w:p>
        </w:tc>
        <w:tc>
          <w:tcPr>
            <w:tcW w:w="2268" w:type="dxa"/>
            <w:tcBorders/>
            <w:shd w:fill="auto" w:val="clear"/>
            <w:tcMar>
              <w:left w:w="108" w:type="dxa"/>
            </w:tcMar>
            <w:vAlign w:val="center"/>
          </w:tcPr>
          <w:p>
            <w:pPr>
              <w:pStyle w:val="Normal"/>
              <w:spacing w:lineRule="auto" w:line="360" w:before="0" w:after="0"/>
              <w:jc w:val="center"/>
              <w:rPr/>
            </w:pPr>
            <w:hyperlink r:id="rId22">
              <w:r>
                <w:rPr>
                  <w:rStyle w:val="InternetLink"/>
                  <w:rFonts w:cs="Times New Roman" w:ascii="Times New Roman" w:hAnsi="Times New Roman"/>
                  <w:color w:val="00000A"/>
                  <w:sz w:val="24"/>
                  <w:szCs w:val="24"/>
                </w:rPr>
                <w:t>Número de muestras por unidad de tiempo que se toman de una señal continua para producir una señal discreta.</w:t>
              </w:r>
            </w:hyperlink>
          </w:p>
        </w:tc>
        <w:tc>
          <w:tcPr>
            <w:tcW w:w="2126"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Número de muestras por segundo de los valores de manipulación del duty cycle de la señal PWM y los valores de velocidad motor.</w:t>
            </w:r>
          </w:p>
        </w:tc>
        <w:tc>
          <w:tcPr>
            <w:tcW w:w="127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Hz</w:t>
            </w:r>
          </w:p>
        </w:tc>
        <w:tc>
          <w:tcPr>
            <w:tcW w:w="1270"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&gt; 0</w:t>
            </w:r>
          </w:p>
        </w:tc>
      </w:tr>
      <w:tr>
        <w:trPr>
          <w:trHeight w:val="3260" w:hRule="atLeast"/>
        </w:trPr>
        <w:tc>
          <w:tcPr>
            <w:tcW w:w="155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Número de muestras</w:t>
            </w:r>
          </w:p>
        </w:tc>
        <w:tc>
          <w:tcPr>
            <w:tcW w:w="2268"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Cantidad de porciones extraídas de un conjunto por métodos que permiten considerarla como representativa de él.</w:t>
            </w:r>
          </w:p>
        </w:tc>
        <w:tc>
          <w:tcPr>
            <w:tcW w:w="2126"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Cantidad de datos obtenidos por el proceso de muestreo digital.</w:t>
            </w:r>
          </w:p>
        </w:tc>
        <w:tc>
          <w:tcPr>
            <w:tcW w:w="127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n°</w:t>
            </w:r>
          </w:p>
        </w:tc>
        <w:tc>
          <w:tcPr>
            <w:tcW w:w="1270"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&gt; 0</w:t>
            </w:r>
          </w:p>
        </w:tc>
      </w:tr>
      <w:tr>
        <w:trPr>
          <w:trHeight w:val="3243" w:hRule="atLeast"/>
        </w:trPr>
        <w:tc>
          <w:tcPr>
            <w:tcW w:w="155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Velocidad del motor</w:t>
            </w:r>
          </w:p>
        </w:tc>
        <w:tc>
          <w:tcPr>
            <w:tcW w:w="2268"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Magnitud física que expresa el ángulo descrito en la unidad detiempo por el radio de un cuerpo que gira en torno de un eje.</w:t>
            </w:r>
          </w:p>
        </w:tc>
        <w:tc>
          <w:tcPr>
            <w:tcW w:w="2126"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Magnitud física que expresa la cantidad de radianes por segundo recorridos por el eje del motor.</w:t>
            </w:r>
          </w:p>
        </w:tc>
        <w:tc>
          <w:tcPr>
            <w:tcW w:w="127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Rad/s</w:t>
            </w:r>
          </w:p>
        </w:tc>
        <w:tc>
          <w:tcPr>
            <w:tcW w:w="1270"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&gt; 0</w:t>
            </w:r>
          </w:p>
        </w:tc>
      </w:tr>
      <w:tr>
        <w:trPr>
          <w:trHeight w:val="2679" w:hRule="atLeast"/>
        </w:trPr>
        <w:tc>
          <w:tcPr>
            <w:tcW w:w="155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Ganancia proporcional</w:t>
            </w:r>
          </w:p>
        </w:tc>
        <w:tc>
          <w:tcPr>
            <w:tcW w:w="2268"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Valor del controlador que puede reducir, pero no eliminar, el error en estado estacionario.</w:t>
            </w:r>
          </w:p>
        </w:tc>
        <w:tc>
          <w:tcPr>
            <w:tcW w:w="2126"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Salida del controlador es proporcional a la señal de error.</w:t>
            </w:r>
          </w:p>
        </w:tc>
        <w:tc>
          <w:tcPr>
            <w:tcW w:w="127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nº</w:t>
            </w:r>
          </w:p>
        </w:tc>
        <w:tc>
          <w:tcPr>
            <w:tcW w:w="1270"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0 – 1000</w:t>
            </w:r>
          </w:p>
        </w:tc>
      </w:tr>
      <w:tr>
        <w:trPr>
          <w:trHeight w:val="1905" w:hRule="atLeast"/>
        </w:trPr>
        <w:tc>
          <w:tcPr>
            <w:tcW w:w="155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Ganancia integral</w:t>
            </w:r>
          </w:p>
        </w:tc>
        <w:tc>
          <w:tcPr>
            <w:tcW w:w="2268"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Valor del controlador que elimina errores estacionarios.</w:t>
            </w:r>
          </w:p>
        </w:tc>
        <w:tc>
          <w:tcPr>
            <w:tcW w:w="2126"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Salida del controlador que es la integral de la señal de error.</w:t>
            </w:r>
          </w:p>
        </w:tc>
        <w:tc>
          <w:tcPr>
            <w:tcW w:w="127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nº</w:t>
            </w:r>
          </w:p>
        </w:tc>
        <w:tc>
          <w:tcPr>
            <w:tcW w:w="1270"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0 – 1000</w:t>
            </w:r>
          </w:p>
        </w:tc>
      </w:tr>
      <w:tr>
        <w:trPr>
          <w:trHeight w:val="3827" w:hRule="atLeast"/>
        </w:trPr>
        <w:tc>
          <w:tcPr>
            <w:tcW w:w="155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Ganancia derivativa</w:t>
            </w:r>
          </w:p>
        </w:tc>
        <w:tc>
          <w:tcPr>
            <w:tcW w:w="2268"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Valor del controlador que anticipa el efecto de la acción proporcional para estabilizar la variable controlada después de cualquier perturbación.</w:t>
            </w:r>
          </w:p>
        </w:tc>
        <w:tc>
          <w:tcPr>
            <w:tcW w:w="2126"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Salida del controlador que es la derivada de la señal de error.</w:t>
            </w:r>
          </w:p>
        </w:tc>
        <w:tc>
          <w:tcPr>
            <w:tcW w:w="1275"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nº</w:t>
            </w:r>
          </w:p>
        </w:tc>
        <w:tc>
          <w:tcPr>
            <w:tcW w:w="1270" w:type="dxa"/>
            <w:tcBorders/>
            <w:shd w:fill="auto" w:val="clear"/>
            <w:tcMar>
              <w:left w:w="10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0 – 1000</w:t>
            </w:r>
          </w:p>
        </w:tc>
      </w:tr>
    </w:tbl>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pPr>
      <w:r>
        <w:rPr>
          <w:rFonts w:cs="Times New Roman" w:ascii="Times New Roman" w:hAnsi="Times New Roman"/>
          <w:b/>
          <w:color w:val="00000A"/>
          <w:sz w:val="24"/>
          <w:szCs w:val="24"/>
        </w:rPr>
        <w:t>Metodología</w:t>
      </w:r>
      <w:r>
        <w:fldChar w:fldCharType="begin"/>
      </w:r>
      <w:r>
        <w:instrText> XE "Metodología: : : " </w:instrText>
      </w:r>
      <w:r>
        <w:fldChar w:fldCharType="separate"/>
      </w:r>
      <w:r>
        <w:rPr>
          <w:rFonts w:cs="Times New Roman" w:ascii="Times New Roman" w:hAnsi="Times New Roman"/>
          <w:b/>
          <w:color w:val="00000A"/>
          <w:sz w:val="24"/>
          <w:szCs w:val="24"/>
        </w:rPr>
      </w:r>
      <w:r>
        <w:fldChar w:fldCharType="end"/>
      </w:r>
    </w:p>
    <w:p>
      <w:pPr>
        <w:pStyle w:val="Heading3"/>
        <w:numPr>
          <w:ilvl w:val="2"/>
          <w:numId w:val="2"/>
        </w:numPr>
        <w:spacing w:lineRule="auto" w:line="360" w:before="0" w:after="160"/>
        <w:jc w:val="both"/>
        <w:rPr/>
      </w:pPr>
      <w:r>
        <w:rPr>
          <w:rFonts w:cs="Times New Roman" w:ascii="Times New Roman" w:hAnsi="Times New Roman"/>
          <w:b/>
          <w:color w:val="00000A"/>
        </w:rPr>
        <w:t>Tipo de estudio</w:t>
      </w:r>
      <w:r>
        <w:fldChar w:fldCharType="begin"/>
      </w:r>
      <w:r>
        <w:instrText> XE "Tipo de estudio: : : " </w:instrText>
      </w:r>
      <w:r>
        <w:fldChar w:fldCharType="separate"/>
      </w:r>
      <w:r>
        <w:rPr>
          <w:rFonts w:cs="Times New Roman" w:ascii="Times New Roman" w:hAnsi="Times New Roman"/>
          <w:b/>
          <w:color w:val="00000A"/>
        </w:rPr>
      </w:r>
      <w:r>
        <w:fldChar w:fldCharType="end"/>
      </w:r>
    </w:p>
    <w:p>
      <w:pPr>
        <w:pStyle w:val="Heading1"/>
        <w:numPr>
          <w:ilvl w:val="0"/>
          <w:numId w:val="0"/>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Exploratorio</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3"/>
        <w:numPr>
          <w:ilvl w:val="2"/>
          <w:numId w:val="2"/>
        </w:numPr>
        <w:spacing w:lineRule="auto" w:line="360" w:before="0" w:after="160"/>
        <w:jc w:val="both"/>
        <w:rPr/>
      </w:pPr>
      <w:r>
        <w:rPr>
          <w:rFonts w:cs="Times New Roman" w:ascii="Times New Roman" w:hAnsi="Times New Roman"/>
          <w:b/>
          <w:color w:val="00000A"/>
        </w:rPr>
        <w:t>Diseño</w:t>
      </w:r>
      <w:r>
        <w:fldChar w:fldCharType="begin"/>
      </w:r>
      <w:r>
        <w:instrText> XE "Diseño: : : " </w:instrText>
      </w:r>
      <w:r>
        <w:fldChar w:fldCharType="separate"/>
      </w:r>
      <w:r>
        <w:rPr>
          <w:rFonts w:cs="Times New Roman" w:ascii="Times New Roman" w:hAnsi="Times New Roman"/>
          <w:b/>
          <w:color w:val="00000A"/>
        </w:rPr>
      </w:r>
      <w:r>
        <w:fldChar w:fldCharType="end"/>
      </w:r>
    </w:p>
    <w:p>
      <w:pPr>
        <w:pStyle w:val="Heading1"/>
        <w:numPr>
          <w:ilvl w:val="0"/>
          <w:numId w:val="0"/>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Experimental.</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pPr>
      <w:r>
        <w:rPr>
          <w:rFonts w:cs="Times New Roman" w:ascii="Times New Roman" w:hAnsi="Times New Roman"/>
          <w:b/>
          <w:color w:val="00000A"/>
          <w:sz w:val="24"/>
          <w:szCs w:val="24"/>
        </w:rPr>
        <w:t>Población y muestra</w:t>
      </w:r>
      <w:r>
        <w:fldChar w:fldCharType="begin"/>
      </w:r>
      <w:r>
        <w:instrText> XE "Población y muestra: : : " </w:instrText>
      </w:r>
      <w:r>
        <w:fldChar w:fldCharType="separate"/>
      </w:r>
      <w:r>
        <w:rPr>
          <w:rFonts w:cs="Times New Roman" w:ascii="Times New Roman" w:hAnsi="Times New Roman"/>
          <w:b/>
          <w:color w:val="00000A"/>
          <w:sz w:val="24"/>
          <w:szCs w:val="24"/>
        </w:rPr>
      </w:r>
      <w:r>
        <w:fldChar w:fldCharType="end"/>
      </w:r>
    </w:p>
    <w:p>
      <w:pPr>
        <w:pStyle w:val="Heading3"/>
        <w:numPr>
          <w:ilvl w:val="2"/>
          <w:numId w:val="2"/>
        </w:numPr>
        <w:spacing w:lineRule="auto" w:line="360" w:before="0" w:after="160"/>
        <w:jc w:val="both"/>
        <w:rPr/>
      </w:pPr>
      <w:r>
        <w:rPr>
          <w:rFonts w:cs="Times New Roman" w:ascii="Times New Roman" w:hAnsi="Times New Roman"/>
          <w:b/>
          <w:color w:val="00000A"/>
        </w:rPr>
        <w:t>Población</w:t>
      </w:r>
      <w:r>
        <w:fldChar w:fldCharType="begin"/>
      </w:r>
      <w:r>
        <w:instrText> XE "Población: : : " </w:instrText>
      </w:r>
      <w:r>
        <w:fldChar w:fldCharType="separate"/>
      </w:r>
      <w:r>
        <w:rPr>
          <w:rFonts w:cs="Times New Roman" w:ascii="Times New Roman" w:hAnsi="Times New Roman"/>
          <w:b/>
          <w:color w:val="00000A"/>
        </w:rPr>
      </w:r>
      <w:r>
        <w:fldChar w:fldCharType="end"/>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Motores como plantas de control de velocidad.</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3"/>
        <w:numPr>
          <w:ilvl w:val="2"/>
          <w:numId w:val="2"/>
        </w:numPr>
        <w:spacing w:lineRule="auto" w:line="360" w:before="0" w:after="160"/>
        <w:jc w:val="both"/>
        <w:rPr/>
      </w:pPr>
      <w:r>
        <w:rPr>
          <w:rFonts w:cs="Times New Roman" w:ascii="Times New Roman" w:hAnsi="Times New Roman"/>
          <w:b/>
          <w:color w:val="00000A"/>
        </w:rPr>
        <w:t>Muestra</w:t>
      </w:r>
      <w:r>
        <w:fldChar w:fldCharType="begin"/>
      </w:r>
      <w:r>
        <w:instrText> XE "Muestra: : : " </w:instrText>
      </w:r>
      <w:r>
        <w:fldChar w:fldCharType="separate"/>
      </w:r>
      <w:r>
        <w:rPr>
          <w:rFonts w:cs="Times New Roman" w:ascii="Times New Roman" w:hAnsi="Times New Roman"/>
          <w:b/>
          <w:color w:val="00000A"/>
        </w:rPr>
      </w:r>
      <w:r>
        <w:fldChar w:fldCharType="end"/>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Motor de voltaje de operación nominal de 12VDC con encoder interno de voltaje de operación de 5VDC como planta de control de velocidad.</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rFonts w:ascii="Times New Roman" w:hAnsi="Times New Roman" w:cs="Times New Roman"/>
          <w:b/>
          <w:b/>
          <w:color w:val="00000A"/>
          <w:sz w:val="24"/>
          <w:szCs w:val="24"/>
        </w:rPr>
      </w:pPr>
      <w:bookmarkStart w:id="3" w:name="_Toc517797368"/>
      <w:bookmarkEnd w:id="3"/>
      <w:r>
        <w:rPr>
          <w:rFonts w:cs="Times New Roman" w:ascii="Times New Roman" w:hAnsi="Times New Roman"/>
          <w:b/>
          <w:color w:val="00000A"/>
          <w:sz w:val="24"/>
          <w:szCs w:val="24"/>
        </w:rPr>
        <w:t>Método de investigación</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Cuantitativo.</w:t>
      </w:r>
    </w:p>
    <w:p>
      <w:pPr>
        <w:pStyle w:val="Normal"/>
        <w:spacing w:lineRule="auto" w:line="240" w:before="0" w:after="0"/>
        <w:jc w:val="both"/>
        <w:rPr/>
      </w:pPr>
      <w:r>
        <w:fldChar w:fldCharType="begin"/>
      </w:r>
      <w:r>
        <w:instrText> XE "Método de investigación: : : " </w:instrText>
      </w:r>
      <w:r>
        <w:fldChar w:fldCharType="separate"/>
      </w:r>
      <w:r>
        <w:rPr/>
      </w:r>
      <w:r>
        <w:fldChar w:fldCharType="end"/>
      </w:r>
    </w:p>
    <w:p>
      <w:pPr>
        <w:pStyle w:val="Heading2"/>
        <w:numPr>
          <w:ilvl w:val="1"/>
          <w:numId w:val="2"/>
        </w:numPr>
        <w:spacing w:lineRule="auto" w:line="360" w:before="0" w:after="160"/>
        <w:jc w:val="both"/>
        <w:rPr/>
      </w:pPr>
      <w:r>
        <w:rPr>
          <w:rFonts w:cs="Times New Roman" w:ascii="Times New Roman" w:hAnsi="Times New Roman"/>
          <w:b/>
          <w:color w:val="00000A"/>
          <w:sz w:val="24"/>
          <w:szCs w:val="24"/>
        </w:rPr>
        <w:t>Técnicas e instrumentos de recolección de datos</w:t>
      </w:r>
      <w:r>
        <w:fldChar w:fldCharType="begin"/>
      </w:r>
      <w:r>
        <w:instrText> XE "Técnicas e instrumentos de recolección de datos: : : " </w:instrText>
      </w:r>
      <w:r>
        <w:fldChar w:fldCharType="separate"/>
      </w:r>
      <w:r>
        <w:rPr>
          <w:rFonts w:cs="Times New Roman" w:ascii="Times New Roman" w:hAnsi="Times New Roman"/>
          <w:b/>
          <w:color w:val="00000A"/>
          <w:sz w:val="24"/>
          <w:szCs w:val="24"/>
        </w:rPr>
      </w:r>
      <w:r>
        <w:fldChar w:fldCharType="end"/>
      </w:r>
    </w:p>
    <w:p>
      <w:pPr>
        <w:pStyle w:val="Heading3"/>
        <w:numPr>
          <w:ilvl w:val="2"/>
          <w:numId w:val="2"/>
        </w:numPr>
        <w:spacing w:lineRule="auto" w:line="360" w:before="0" w:after="160"/>
        <w:jc w:val="both"/>
        <w:rPr/>
      </w:pPr>
      <w:r>
        <w:rPr>
          <w:rFonts w:cs="Times New Roman" w:ascii="Times New Roman" w:hAnsi="Times New Roman"/>
          <w:b/>
          <w:color w:val="00000A"/>
        </w:rPr>
        <w:t>Técnicas</w:t>
      </w:r>
      <w:r>
        <w:fldChar w:fldCharType="begin"/>
      </w:r>
      <w:r>
        <w:instrText> XE "Técnicas: : : " </w:instrText>
      </w:r>
      <w:r>
        <w:fldChar w:fldCharType="separate"/>
      </w:r>
      <w:r>
        <w:rPr>
          <w:rFonts w:cs="Times New Roman" w:ascii="Times New Roman" w:hAnsi="Times New Roman"/>
          <w:b/>
          <w:color w:val="00000A"/>
        </w:rPr>
      </w:r>
      <w:r>
        <w:fldChar w:fldCharType="end"/>
      </w:r>
    </w:p>
    <w:p>
      <w:pPr>
        <w:pStyle w:val="Heading1"/>
        <w:numPr>
          <w:ilvl w:val="0"/>
          <w:numId w:val="3"/>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color w:val="00000A"/>
          <w:sz w:val="24"/>
          <w:szCs w:val="24"/>
        </w:rPr>
        <w:t>Revisión de bibliografía especializada para explorar señales de excitación sobre diversos sistemas de control.</w:t>
      </w:r>
    </w:p>
    <w:p>
      <w:pPr>
        <w:pStyle w:val="Heading1"/>
        <w:numPr>
          <w:ilvl w:val="0"/>
          <w:numId w:val="3"/>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Estudio del comportamiento del sistema de control frente a diversos estímulos.</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3"/>
        <w:numPr>
          <w:ilvl w:val="2"/>
          <w:numId w:val="2"/>
        </w:numPr>
        <w:spacing w:lineRule="auto" w:line="360" w:before="0" w:after="160"/>
        <w:jc w:val="both"/>
        <w:rPr/>
      </w:pPr>
      <w:r>
        <w:rPr>
          <w:rFonts w:cs="Times New Roman" w:ascii="Times New Roman" w:hAnsi="Times New Roman"/>
          <w:b/>
          <w:color w:val="00000A"/>
        </w:rPr>
        <w:t>Instrumentos</w:t>
      </w:r>
      <w:r>
        <w:fldChar w:fldCharType="begin"/>
      </w:r>
      <w:r>
        <w:instrText> XE "Instrumentos: : : " </w:instrText>
      </w:r>
      <w:r>
        <w:fldChar w:fldCharType="separate"/>
      </w:r>
      <w:r>
        <w:rPr>
          <w:rFonts w:cs="Times New Roman" w:ascii="Times New Roman" w:hAnsi="Times New Roman"/>
          <w:b/>
          <w:color w:val="00000A"/>
        </w:rPr>
      </w:r>
      <w:r>
        <w:fldChar w:fldCharType="end"/>
      </w:r>
    </w:p>
    <w:p>
      <w:pPr>
        <w:pStyle w:val="Heading1"/>
        <w:numPr>
          <w:ilvl w:val="0"/>
          <w:numId w:val="3"/>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Jupyter Notebook</w:t>
      </w:r>
    </w:p>
    <w:p>
      <w:pPr>
        <w:pStyle w:val="Heading1"/>
        <w:numPr>
          <w:ilvl w:val="0"/>
          <w:numId w:val="3"/>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Plataforma Arduino</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3"/>
        <w:numPr>
          <w:ilvl w:val="2"/>
          <w:numId w:val="2"/>
        </w:numPr>
        <w:spacing w:lineRule="auto" w:line="360" w:before="0" w:after="160"/>
        <w:jc w:val="both"/>
        <w:rPr/>
      </w:pPr>
      <w:r>
        <w:rPr>
          <w:rFonts w:cs="Times New Roman" w:ascii="Times New Roman" w:hAnsi="Times New Roman"/>
          <w:b/>
          <w:color w:val="00000A"/>
        </w:rPr>
        <w:t>Métodos de análisis de datos</w:t>
      </w:r>
      <w:r>
        <w:fldChar w:fldCharType="begin"/>
      </w:r>
      <w:r>
        <w:instrText> XE "Métodos de análisis de datos: : : " </w:instrText>
      </w:r>
      <w:r>
        <w:fldChar w:fldCharType="separate"/>
      </w:r>
      <w:r>
        <w:rPr>
          <w:rFonts w:cs="Times New Roman" w:ascii="Times New Roman" w:hAnsi="Times New Roman"/>
          <w:b/>
          <w:color w:val="00000A"/>
        </w:rPr>
      </w:r>
      <w:r>
        <w:fldChar w:fldCharType="end"/>
      </w:r>
    </w:p>
    <w:p>
      <w:pPr>
        <w:pStyle w:val="Heading1"/>
        <w:numPr>
          <w:ilvl w:val="0"/>
          <w:numId w:val="0"/>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Pre procesamiento de la señal de salida de la planta de control: aplicación de filtrado digital sobre los datos provenientes del sensor para su posterior procesamiento.</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1"/>
        <w:numPr>
          <w:ilvl w:val="0"/>
          <w:numId w:val="2"/>
        </w:numPr>
        <w:spacing w:lineRule="auto" w:line="360" w:before="0" w:after="160"/>
        <w:jc w:val="both"/>
        <w:rPr>
          <w:rFonts w:ascii="Times New Roman" w:hAnsi="Times New Roman" w:cs="Times New Roman"/>
          <w:b/>
          <w:b/>
          <w:color w:val="00000A"/>
          <w:sz w:val="24"/>
          <w:szCs w:val="24"/>
        </w:rPr>
      </w:pPr>
      <w:bookmarkStart w:id="4" w:name="_Toc517797373"/>
      <w:bookmarkEnd w:id="4"/>
      <w:r>
        <w:rPr>
          <w:rFonts w:cs="Times New Roman" w:ascii="Times New Roman" w:hAnsi="Times New Roman"/>
          <w:b/>
          <w:color w:val="00000A"/>
          <w:sz w:val="24"/>
          <w:szCs w:val="24"/>
        </w:rPr>
        <w:t>DESARROLLO Y RESULTADOS</w:t>
      </w:r>
    </w:p>
    <w:p>
      <w:pPr>
        <w:pStyle w:val="Heading2"/>
        <w:numPr>
          <w:ilvl w:val="1"/>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Implementación del sistema de control</w:t>
      </w:r>
    </w:p>
    <w:p>
      <w:pPr>
        <w:pStyle w:val="Normal"/>
        <w:keepNext/>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keepNext/>
        <w:spacing w:lineRule="auto" w:line="360" w:before="0" w:after="0"/>
        <w:rPr>
          <w:rFonts w:ascii="Times New Roman" w:hAnsi="Times New Roman" w:cs="Times New Roman"/>
          <w:color w:val="00000A"/>
          <w:sz w:val="24"/>
          <w:szCs w:val="24"/>
        </w:rPr>
      </w:pPr>
      <w:r>
        <w:rPr>
          <w:rFonts w:eastAsia="Calibri" w:cs="Times New Roman" w:ascii="Times New Roman" w:hAnsi="Times New Roman"/>
          <w:b/>
          <w:bCs/>
          <w:i/>
          <w:color w:val="00000A"/>
          <w:sz w:val="24"/>
          <w:szCs w:val="24"/>
        </w:rPr>
        <w:t xml:space="preserve">Tabla 2.1: </w:t>
      </w:r>
      <w:r>
        <w:rPr>
          <w:rFonts w:cs="Times New Roman" w:ascii="Times New Roman" w:hAnsi="Times New Roman"/>
          <w:color w:val="00000A"/>
          <w:sz w:val="24"/>
          <w:szCs w:val="24"/>
        </w:rPr>
        <w:t>Elementos de software utilizados:</w:t>
      </w:r>
    </w:p>
    <w:tbl>
      <w:tblPr>
        <w:tblW w:w="5000" w:type="pct"/>
        <w:jc w:val="left"/>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55" w:type="dxa"/>
          <w:bottom w:w="0" w:type="dxa"/>
          <w:right w:w="70" w:type="dxa"/>
        </w:tblCellMar>
        <w:tblLook w:val="04a0" w:noVBand="1" w:noHBand="0" w:lastColumn="0" w:firstColumn="1" w:lastRow="0" w:firstRow="1"/>
      </w:tblPr>
      <w:tblGrid>
        <w:gridCol w:w="1965"/>
        <w:gridCol w:w="6538"/>
      </w:tblGrid>
      <w:tr>
        <w:trPr>
          <w:trHeight w:val="300" w:hRule="atLeast"/>
        </w:trPr>
        <w:tc>
          <w:tcPr>
            <w:tcW w:w="1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lineRule="auto" w:line="360" w:before="0" w:after="0"/>
              <w:jc w:val="center"/>
              <w:rPr>
                <w:rFonts w:ascii="Times New Roman" w:hAnsi="Times New Roman" w:eastAsia="Times New Roman" w:cs="Times New Roman"/>
                <w:b/>
                <w:b/>
                <w:bCs/>
                <w:color w:val="00000A"/>
                <w:sz w:val="24"/>
                <w:szCs w:val="24"/>
                <w:lang w:eastAsia="es-PE"/>
              </w:rPr>
            </w:pPr>
            <w:r>
              <w:rPr>
                <w:rFonts w:eastAsia="Times New Roman" w:cs="Times New Roman" w:ascii="Times New Roman" w:hAnsi="Times New Roman"/>
                <w:b/>
                <w:bCs/>
                <w:color w:val="00000A"/>
                <w:sz w:val="24"/>
                <w:szCs w:val="24"/>
                <w:lang w:eastAsia="es-PE"/>
              </w:rPr>
              <w:t>ELEMENTO</w:t>
            </w:r>
          </w:p>
        </w:tc>
        <w:tc>
          <w:tcPr>
            <w:tcW w:w="65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b/>
                <w:b/>
                <w:bCs/>
                <w:color w:val="00000A"/>
                <w:sz w:val="24"/>
                <w:szCs w:val="24"/>
                <w:lang w:eastAsia="es-PE"/>
              </w:rPr>
            </w:pPr>
            <w:r>
              <w:rPr>
                <w:rFonts w:eastAsia="Times New Roman" w:cs="Times New Roman" w:ascii="Times New Roman" w:hAnsi="Times New Roman"/>
                <w:b/>
                <w:bCs/>
                <w:color w:val="00000A"/>
                <w:sz w:val="24"/>
                <w:szCs w:val="24"/>
                <w:lang w:eastAsia="es-PE"/>
              </w:rPr>
              <w:t>DESCRIPCIÓN</w:t>
            </w:r>
          </w:p>
        </w:tc>
      </w:tr>
      <w:tr>
        <w:trPr>
          <w:trHeight w:val="549" w:hRule="atLeast"/>
        </w:trPr>
        <w:tc>
          <w:tcPr>
            <w:tcW w:w="1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Arduino IDE</w:t>
            </w:r>
          </w:p>
        </w:tc>
        <w:tc>
          <w:tcPr>
            <w:tcW w:w="65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Entorno Open Source de programación para la placa Arduino</w:t>
            </w:r>
          </w:p>
        </w:tc>
      </w:tr>
      <w:tr>
        <w:trPr>
          <w:trHeight w:val="1200" w:hRule="atLeast"/>
        </w:trPr>
        <w:tc>
          <w:tcPr>
            <w:tcW w:w="1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Jupyter Notebook</w:t>
            </w:r>
          </w:p>
        </w:tc>
        <w:tc>
          <w:tcPr>
            <w:tcW w:w="65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Aplicación web Open Source de múltiples usos como: limpieza y transformación de datos, simulación numérica, modelado estadístico, visualización de datos y aprendizaje automático.</w:t>
            </w:r>
          </w:p>
        </w:tc>
      </w:tr>
    </w:tbl>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keepNext/>
        <w:spacing w:lineRule="auto" w:line="360" w:before="0" w:after="0"/>
        <w:rPr>
          <w:rFonts w:ascii="Times New Roman" w:hAnsi="Times New Roman" w:cs="Times New Roman"/>
          <w:color w:val="00000A"/>
          <w:sz w:val="24"/>
          <w:szCs w:val="24"/>
        </w:rPr>
      </w:pPr>
      <w:r>
        <w:rPr>
          <w:rFonts w:eastAsia="Calibri" w:cs="Times New Roman" w:ascii="Times New Roman" w:hAnsi="Times New Roman"/>
          <w:b/>
          <w:bCs/>
          <w:i/>
          <w:color w:val="00000A"/>
          <w:sz w:val="24"/>
          <w:szCs w:val="24"/>
        </w:rPr>
        <w:t xml:space="preserve">Tabla 2.2: </w:t>
      </w:r>
      <w:r>
        <w:rPr>
          <w:rFonts w:cs="Times New Roman" w:ascii="Times New Roman" w:hAnsi="Times New Roman"/>
          <w:color w:val="00000A"/>
          <w:sz w:val="24"/>
          <w:szCs w:val="24"/>
        </w:rPr>
        <w:t>Elementos de hardware utilizados:</w:t>
      </w:r>
    </w:p>
    <w:tbl>
      <w:tblPr>
        <w:tblW w:w="5000" w:type="pct"/>
        <w:jc w:val="left"/>
        <w:tblInd w:w="-1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55" w:type="dxa"/>
          <w:bottom w:w="0" w:type="dxa"/>
          <w:right w:w="70" w:type="dxa"/>
        </w:tblCellMar>
        <w:tblLook w:val="04a0" w:noVBand="1" w:noHBand="0" w:lastColumn="0" w:firstColumn="1" w:lastRow="0" w:firstRow="1"/>
      </w:tblPr>
      <w:tblGrid>
        <w:gridCol w:w="2157"/>
        <w:gridCol w:w="3017"/>
        <w:gridCol w:w="3330"/>
      </w:tblGrid>
      <w:tr>
        <w:trPr>
          <w:trHeight w:val="300" w:hRule="atLeast"/>
        </w:trPr>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lineRule="auto" w:line="360" w:before="0" w:after="0"/>
              <w:jc w:val="center"/>
              <w:rPr>
                <w:rFonts w:ascii="Times New Roman" w:hAnsi="Times New Roman" w:eastAsia="Times New Roman" w:cs="Times New Roman"/>
                <w:b/>
                <w:b/>
                <w:bCs/>
                <w:color w:val="00000A"/>
                <w:sz w:val="24"/>
                <w:szCs w:val="24"/>
                <w:lang w:eastAsia="es-PE"/>
              </w:rPr>
            </w:pPr>
            <w:r>
              <w:rPr>
                <w:rFonts w:eastAsia="Times New Roman" w:cs="Times New Roman" w:ascii="Times New Roman" w:hAnsi="Times New Roman"/>
                <w:b/>
                <w:bCs/>
                <w:color w:val="00000A"/>
                <w:sz w:val="24"/>
                <w:szCs w:val="24"/>
                <w:lang w:eastAsia="es-PE"/>
              </w:rPr>
              <w:t>ELEMENTO</w:t>
            </w:r>
          </w:p>
        </w:tc>
        <w:tc>
          <w:tcPr>
            <w:tcW w:w="3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b/>
                <w:b/>
                <w:bCs/>
                <w:color w:val="00000A"/>
                <w:sz w:val="24"/>
                <w:szCs w:val="24"/>
                <w:lang w:eastAsia="es-PE"/>
              </w:rPr>
            </w:pPr>
            <w:r>
              <w:rPr>
                <w:rFonts w:eastAsia="Times New Roman" w:cs="Times New Roman" w:ascii="Times New Roman" w:hAnsi="Times New Roman"/>
                <w:b/>
                <w:bCs/>
                <w:color w:val="00000A"/>
                <w:sz w:val="24"/>
                <w:szCs w:val="24"/>
                <w:lang w:eastAsia="es-PE"/>
              </w:rPr>
              <w:t>ESPECIFICACIONES</w:t>
            </w:r>
          </w:p>
        </w:tc>
        <w:tc>
          <w:tcPr>
            <w:tcW w:w="3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b/>
                <w:b/>
                <w:bCs/>
                <w:color w:val="00000A"/>
                <w:sz w:val="24"/>
                <w:szCs w:val="24"/>
                <w:lang w:eastAsia="es-PE"/>
              </w:rPr>
            </w:pPr>
            <w:r>
              <w:rPr>
                <w:rFonts w:eastAsia="Times New Roman" w:cs="Times New Roman" w:ascii="Times New Roman" w:hAnsi="Times New Roman"/>
                <w:b/>
                <w:bCs/>
                <w:color w:val="00000A"/>
                <w:sz w:val="24"/>
                <w:szCs w:val="24"/>
                <w:lang w:eastAsia="es-PE"/>
              </w:rPr>
              <w:t>DESCRIPCIÓN</w:t>
            </w:r>
          </w:p>
        </w:tc>
      </w:tr>
      <w:tr>
        <w:trPr>
          <w:trHeight w:val="549" w:hRule="atLeast"/>
        </w:trPr>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Computadora</w:t>
            </w:r>
          </w:p>
        </w:tc>
        <w:tc>
          <w:tcPr>
            <w:tcW w:w="3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Procesador 4 núcleos mínimo</w:t>
            </w:r>
          </w:p>
        </w:tc>
        <w:tc>
          <w:tcPr>
            <w:tcW w:w="3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Elemento receptor de datos para su posterior procesamiento.</w:t>
            </w:r>
          </w:p>
        </w:tc>
      </w:tr>
      <w:tr>
        <w:trPr>
          <w:trHeight w:val="1200" w:hRule="atLeast"/>
        </w:trPr>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Placa Arduino Uno R3</w:t>
            </w:r>
          </w:p>
        </w:tc>
        <w:tc>
          <w:tcPr>
            <w:tcW w:w="3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Microcontrolador:  ATmega328P</w:t>
              <w:br/>
              <w:t>Voltaje de Operación: 5V</w:t>
              <w:br/>
              <w:t>Voltaje de alimentación: 6-20V</w:t>
              <w:br/>
              <w:t>Corriente máxima entrada/salida: 40mA</w:t>
            </w:r>
          </w:p>
        </w:tc>
        <w:tc>
          <w:tcPr>
            <w:tcW w:w="3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Tarjeta de adquisición de datos</w:t>
              <w:br/>
              <w:t>y elemento controlador</w:t>
            </w:r>
          </w:p>
        </w:tc>
      </w:tr>
      <w:tr>
        <w:trPr>
          <w:trHeight w:val="1200" w:hRule="atLeast"/>
        </w:trPr>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lineRule="auto" w:line="360" w:before="0" w:after="0"/>
              <w:jc w:val="center"/>
              <w:rPr/>
            </w:pPr>
            <w:hyperlink r:id="rId23">
              <w:r>
                <w:rPr>
                  <w:rStyle w:val="InternetLink"/>
                  <w:rFonts w:eastAsia="Times New Roman" w:cs="Times New Roman" w:ascii="Times New Roman" w:hAnsi="Times New Roman"/>
                  <w:color w:val="00000A"/>
                  <w:sz w:val="24"/>
                  <w:szCs w:val="24"/>
                  <w:lang w:eastAsia="es-PE"/>
                </w:rPr>
                <w:t>Driver Mosfet IRF520</w:t>
              </w:r>
            </w:hyperlink>
          </w:p>
        </w:tc>
        <w:tc>
          <w:tcPr>
            <w:tcW w:w="3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Voltaje de salida: 0-24 V DC</w:t>
              <w:br/>
              <w:t>Voltaje de control: 5V TTL</w:t>
              <w:br/>
              <w:t>Corriente máxima: 9 A</w:t>
              <w:br/>
              <w:t>Corriente nominal: 6 A</w:t>
            </w:r>
          </w:p>
        </w:tc>
        <w:tc>
          <w:tcPr>
            <w:tcW w:w="3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Amplifica la salida del controlador</w:t>
              <w:br/>
              <w:t>y actúa sobre la planta de control</w:t>
            </w:r>
          </w:p>
        </w:tc>
      </w:tr>
      <w:tr>
        <w:trPr>
          <w:trHeight w:val="300" w:hRule="atLeast"/>
        </w:trPr>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Motor DC</w:t>
            </w:r>
          </w:p>
        </w:tc>
        <w:tc>
          <w:tcPr>
            <w:tcW w:w="3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Operación nominal: 6 a 12 VDC</w:t>
            </w:r>
          </w:p>
        </w:tc>
        <w:tc>
          <w:tcPr>
            <w:tcW w:w="3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Planta de control</w:t>
            </w:r>
          </w:p>
        </w:tc>
      </w:tr>
      <w:tr>
        <w:trPr>
          <w:trHeight w:val="300" w:hRule="atLeast"/>
        </w:trPr>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Encoder interno</w:t>
            </w:r>
          </w:p>
        </w:tc>
        <w:tc>
          <w:tcPr>
            <w:tcW w:w="3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Voltaje de Operación: 5V</w:t>
            </w:r>
          </w:p>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4 pulsos por vuelta</w:t>
            </w:r>
          </w:p>
        </w:tc>
        <w:tc>
          <w:tcPr>
            <w:tcW w:w="3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Elemento sensor</w:t>
            </w:r>
          </w:p>
        </w:tc>
      </w:tr>
      <w:tr>
        <w:trPr>
          <w:trHeight w:val="300" w:hRule="atLeast"/>
        </w:trPr>
        <w:tc>
          <w:tcPr>
            <w:tcW w:w="21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5" w:type="dxa"/>
            </w:tcM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Fuente de voltaje</w:t>
            </w:r>
          </w:p>
        </w:tc>
        <w:tc>
          <w:tcPr>
            <w:tcW w:w="301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Voltajes de salida: 5 y 12 VDC</w:t>
            </w:r>
          </w:p>
        </w:tc>
        <w:tc>
          <w:tcPr>
            <w:tcW w:w="33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360" w:before="0" w:after="0"/>
              <w:jc w:val="center"/>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Alimentación del sistema de control</w:t>
            </w:r>
          </w:p>
        </w:tc>
      </w:tr>
    </w:tbl>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both"/>
        <w:rPr>
          <w:rFonts w:ascii="Times New Roman" w:hAnsi="Times New Roman" w:cs="Times New Roman"/>
          <w:color w:val="00000A"/>
          <w:sz w:val="24"/>
          <w:szCs w:val="24"/>
        </w:rPr>
      </w:pPr>
      <w:r>
        <w:rPr>
          <w:rFonts w:eastAsia="Calibri" w:cs="Times New Roman" w:ascii="Times New Roman" w:hAnsi="Times New Roman"/>
          <w:b/>
          <w:bCs/>
          <w:i/>
          <w:color w:val="00000A"/>
          <w:sz w:val="24"/>
          <w:szCs w:val="24"/>
        </w:rPr>
        <w:t xml:space="preserve">Figura 3.1: </w:t>
      </w:r>
      <w:r>
        <w:rPr>
          <w:rFonts w:cs="Times New Roman" w:ascii="Times New Roman" w:hAnsi="Times New Roman"/>
          <w:color w:val="00000A"/>
          <w:sz w:val="24"/>
          <w:szCs w:val="24"/>
        </w:rPr>
        <w:t>Disposición de los elementos de hardware del sistema de control. Elaborado en Fritzing.</w:t>
      </w:r>
    </w:p>
    <w:p>
      <w:pPr>
        <w:pStyle w:val="Normal"/>
        <w:spacing w:lineRule="auto" w:line="360"/>
        <w:jc w:val="center"/>
        <w:rPr>
          <w:rFonts w:ascii="Times New Roman" w:hAnsi="Times New Roman" w:cs="Times New Roman"/>
          <w:color w:val="00000A"/>
          <w:sz w:val="24"/>
          <w:szCs w:val="24"/>
        </w:rPr>
      </w:pPr>
      <w:r>
        <w:rPr/>
        <w:drawing>
          <wp:inline distT="0" distB="0" distL="0" distR="0">
            <wp:extent cx="3559175" cy="5024755"/>
            <wp:effectExtent l="0" t="0" r="0" b="0"/>
            <wp:docPr id="27"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 descr="D:\repositories\finaltry\finaltry_bb.png"/>
                    <pic:cNvPicPr>
                      <a:picLocks noChangeAspect="1" noChangeArrowheads="1"/>
                    </pic:cNvPicPr>
                  </pic:nvPicPr>
                  <pic:blipFill>
                    <a:blip r:embed="rId24"/>
                    <a:srcRect l="0" t="0" r="0" b="4215"/>
                    <a:stretch>
                      <a:fillRect/>
                    </a:stretch>
                  </pic:blipFill>
                  <pic:spPr bwMode="auto">
                    <a:xfrm>
                      <a:off x="0" y="0"/>
                      <a:ext cx="3559175" cy="5024755"/>
                    </a:xfrm>
                    <a:prstGeom prst="rect">
                      <a:avLst/>
                    </a:prstGeom>
                  </pic:spPr>
                </pic:pic>
              </a:graphicData>
            </a:graphic>
          </wp:inline>
        </w:drawing>
        <mc:AlternateContent>
          <mc:Choice Requires="wpg">
            <w:drawing>
              <wp:anchor behindDoc="0" distT="0" distB="0" distL="114300" distR="114300" simplePos="0" locked="0" layoutInCell="1" allowOverlap="1" relativeHeight="2" wp14:anchorId="6956D363">
                <wp:simplePos x="0" y="0"/>
                <wp:positionH relativeFrom="column">
                  <wp:posOffset>91440</wp:posOffset>
                </wp:positionH>
                <wp:positionV relativeFrom="paragraph">
                  <wp:posOffset>104775</wp:posOffset>
                </wp:positionV>
                <wp:extent cx="4523105" cy="3742690"/>
                <wp:effectExtent l="0" t="0" r="0" b="0"/>
                <wp:wrapNone/>
                <wp:docPr id="26" name="Grupo 47"/>
                <a:graphic xmlns:a="http://schemas.openxmlformats.org/drawingml/2006/main">
                  <a:graphicData uri="http://schemas.microsoft.com/office/word/2010/wordprocessingGroup">
                    <wpg:wgp>
                      <wpg:cNvGrpSpPr/>
                      <wpg:grpSpPr>
                        <a:xfrm>
                          <a:off x="0" y="0"/>
                          <a:ext cx="4522320" cy="3742200"/>
                        </a:xfrm>
                      </wpg:grpSpPr>
                      <wps:wsp>
                        <wps:cNvSpPr/>
                        <wps:spPr>
                          <a:xfrm>
                            <a:off x="2682360" y="232920"/>
                            <a:ext cx="1605240" cy="860400"/>
                          </a:xfrm>
                          <a:prstGeom prst="rect">
                            <a:avLst/>
                          </a:prstGeom>
                          <a:ln>
                            <a:noFill/>
                          </a:ln>
                        </wps:spPr>
                        <wps:style>
                          <a:lnRef idx="2">
                            <a:schemeClr val="accent6"/>
                          </a:lnRef>
                          <a:fillRef idx="1">
                            <a:schemeClr val="lt1"/>
                          </a:fillRef>
                          <a:effectRef idx="0">
                            <a:schemeClr val="accent6"/>
                          </a:effectRef>
                          <a:fontRef idx="minor"/>
                        </wps:style>
                        <wps:bodyPr/>
                      </wps:wsp>
                      <wps:wsp>
                        <wps:cNvSpPr/>
                        <wps:spPr>
                          <a:xfrm>
                            <a:off x="2693160" y="307800"/>
                            <a:ext cx="1517040" cy="697320"/>
                          </a:xfrm>
                          <a:prstGeom prst="roundRect">
                            <a:avLst>
                              <a:gd name="adj" fmla="val 16667"/>
                            </a:avLst>
                          </a:prstGeom>
                          <a:ln>
                            <a:noFill/>
                          </a:ln>
                          <a:effectLst>
                            <a:outerShdw algn="l" blurRad="50800" dist="38100" rotWithShape="0">
                              <a:srgbClr val="000000">
                                <a:alpha val="40000"/>
                              </a:srgbClr>
                            </a:outerShdw>
                          </a:effectLst>
                        </wps:spPr>
                        <wps:style>
                          <a:lnRef idx="0">
                            <a:schemeClr val="accent5"/>
                          </a:lnRef>
                          <a:fillRef idx="3">
                            <a:schemeClr val="accent5"/>
                          </a:fillRef>
                          <a:effectRef idx="3">
                            <a:schemeClr val="accent5"/>
                          </a:effectRef>
                          <a:fontRef idx="minor"/>
                        </wps:style>
                        <wps:txbx>
                          <w:txbxContent>
                            <w:p>
                              <w:pPr>
                                <w:overflowPunct w:val="false"/>
                                <w:spacing w:before="0" w:after="0" w:lineRule="auto" w:line="240"/>
                                <w:jc w:val="center"/>
                                <w:rPr/>
                              </w:pPr>
                              <w:r>
                                <w:rPr>
                                  <w:sz w:val="56"/>
                                  <w:b/>
                                  <w:u w:val="none"/>
                                  <w:dstrike w:val="false"/>
                                  <w:strike w:val="false"/>
                                  <w:i w:val="false"/>
                                  <w:vertAlign w:val="baseline"/>
                                  <w:position w:val="0"/>
                                  <w:spacing w:val="0"/>
                                  <w:szCs w:val="56"/>
                                  <w:bCs/>
                                  <w:iCs w:val="false"/>
                                  <w:smallCaps w:val="false"/>
                                  <w:caps w:val="false"/>
                                  <w:rFonts w:asciiTheme="minorHAnsi" w:cstheme="minorBidi" w:eastAsiaTheme="minorHAnsi" w:hAnsiTheme="minorHAnsi" w:ascii="Calibri" w:hAnsi="Calibri"/>
                                  <w:color w:val="FFFFFF"/>
                                </w:rPr>
                                <w:t>12 VDC</w:t>
                              </w:r>
                            </w:p>
                          </w:txbxContent>
                        </wps:txbx>
                        <wps:bodyPr lIns="90000" rIns="90000" tIns="45000" bIns="45000" anchor="ctr">
                          <a:noAutofit/>
                        </wps:bodyPr>
                      </wps:wsp>
                      <wps:wsp>
                        <wps:cNvSpPr/>
                        <wps:spPr>
                          <a:xfrm>
                            <a:off x="1880280" y="1954440"/>
                            <a:ext cx="612000" cy="25416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Theme="minorHAnsi" w:cstheme="minorBidi" w:eastAsiaTheme="minorHAnsi" w:hAnsiTheme="minorHAnsi" w:ascii="Calibri" w:hAnsi="Calibri"/>
                                  <w:color w:val="000000"/>
                                </w:rPr>
                                <w:t>IRF520</w:t>
                              </w:r>
                            </w:p>
                          </w:txbxContent>
                        </wps:txbx>
                        <wps:bodyPr lIns="90000" rIns="90000" tIns="45000" bIns="45000">
                          <a:noAutofit/>
                        </wps:bodyPr>
                      </wps:wsp>
                      <wps:wsp>
                        <wps:cNvSpPr/>
                        <wps:spPr>
                          <a:xfrm>
                            <a:off x="0" y="1354320"/>
                            <a:ext cx="837000" cy="59760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Theme="minorHAnsi" w:cstheme="minorBidi" w:eastAsiaTheme="minorHAnsi" w:hAnsiTheme="minorHAnsi" w:ascii="Calibri" w:hAnsi="Calibri"/>
                                  <w:color w:val="000000"/>
                                </w:rPr>
                                <w:t>Motor DC y encoder</w:t>
                              </w:r>
                            </w:p>
                          </w:txbxContent>
                        </wps:txbx>
                        <wps:bodyPr lIns="90000" rIns="90000" tIns="45000" bIns="45000">
                          <a:noAutofit/>
                        </wps:bodyPr>
                      </wps:wsp>
                      <wps:wsp>
                        <wps:cNvSpPr/>
                        <wps:spPr>
                          <a:xfrm>
                            <a:off x="3142440" y="3301200"/>
                            <a:ext cx="752400" cy="44064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Theme="minorHAnsi" w:cstheme="minorBidi" w:eastAsiaTheme="minorHAnsi" w:hAnsiTheme="minorHAnsi" w:ascii="Calibri" w:hAnsi="Calibri"/>
                                  <w:color w:val="000000"/>
                                </w:rPr>
                                <w:t>Placa Arduino</w:t>
                              </w:r>
                            </w:p>
                          </w:txbxContent>
                        </wps:txbx>
                        <wps:bodyPr lIns="90000" rIns="90000" tIns="45000" bIns="45000">
                          <a:noAutofit/>
                        </wps:bodyPr>
                      </wps:wsp>
                      <wps:wsp>
                        <wps:cNvSpPr/>
                        <wps:spPr>
                          <a:xfrm>
                            <a:off x="2553480" y="0"/>
                            <a:ext cx="1969200" cy="306000"/>
                          </a:xfrm>
                          <a:prstGeom prst="rect">
                            <a:avLst/>
                          </a:prstGeom>
                          <a:noFill/>
                          <a:ln w="6480">
                            <a:noFill/>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Theme="minorHAnsi" w:cstheme="minorBidi" w:eastAsiaTheme="minorHAnsi" w:hAnsiTheme="minorHAnsi" w:ascii="Calibri" w:hAnsi="Calibri"/>
                                  <w:color w:val="000000"/>
                                </w:rPr>
                                <w:t>Fuente de alimentación</w:t>
                              </w:r>
                            </w:p>
                          </w:txbxContent>
                        </wps:txbx>
                        <wps:bodyPr lIns="90000" rIns="90000" tIns="45000" bIns="45000">
                          <a:noAutofit/>
                        </wps:bodyPr>
                      </wps:wsp>
                    </wpg:wgp>
                  </a:graphicData>
                </a:graphic>
              </wp:anchor>
            </w:drawing>
          </mc:Choice>
          <mc:Fallback>
            <w:pict>
              <v:group id="shape_0" alt="Grupo 47" style="position:absolute;margin-left:7.2pt;margin-top:8.25pt;width:356.1pt;height:294.6pt" coordorigin="144,165" coordsize="7122,5892">
                <v:rect id="shape_0" ID="Rectángulo 3" fillcolor="white" stroked="f" style="position:absolute;left:4368;top:532;width:2527;height:1354">
                  <w10:wrap type="none"/>
                  <v:fill o:detectmouseclick="t" type="solid" color2="black"/>
                  <v:stroke color="#3465a4" weight="12600" joinstyle="miter" endcap="flat"/>
                </v:rect>
                <v:rect id="shape_0" ID="Rectángulo 5" stroked="f" style="position:absolute;left:3105;top:3243;width:963;height:399">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Theme="minorHAnsi" w:cstheme="minorBidi" w:eastAsiaTheme="minorHAnsi" w:hAnsiTheme="minorHAnsi" w:ascii="Calibri" w:hAnsi="Calibri"/>
                            <w:color w:val="000000"/>
                          </w:rPr>
                          <w:t>IRF520</w:t>
                        </w:r>
                      </w:p>
                    </w:txbxContent>
                  </v:textbox>
                  <w10:wrap type="square"/>
                  <v:fill o:detectmouseclick="t" on="false"/>
                  <v:stroke color="#3465a4" weight="6480" joinstyle="round" endcap="flat"/>
                </v:rect>
                <v:rect id="shape_0" ID="Rectángulo 6" stroked="f" style="position:absolute;left:144;top:2298;width:1317;height:940">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Theme="minorHAnsi" w:cstheme="minorBidi" w:eastAsiaTheme="minorHAnsi" w:hAnsiTheme="minorHAnsi" w:ascii="Calibri" w:hAnsi="Calibri"/>
                            <w:color w:val="000000"/>
                          </w:rPr>
                          <w:t>Motor DC y encoder</w:t>
                        </w:r>
                      </w:p>
                    </w:txbxContent>
                  </v:textbox>
                  <w10:wrap type="square"/>
                  <v:fill o:detectmouseclick="t" on="false"/>
                  <v:stroke color="#3465a4" weight="6480" joinstyle="round" endcap="flat"/>
                </v:rect>
                <v:rect id="shape_0" ID="Rectángulo 7" stroked="f" style="position:absolute;left:5093;top:5364;width:1184;height:693">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Theme="minorHAnsi" w:cstheme="minorBidi" w:eastAsiaTheme="minorHAnsi" w:hAnsiTheme="minorHAnsi" w:ascii="Calibri" w:hAnsi="Calibri"/>
                            <w:color w:val="000000"/>
                          </w:rPr>
                          <w:t>Placa Arduino</w:t>
                        </w:r>
                      </w:p>
                    </w:txbxContent>
                  </v:textbox>
                  <w10:wrap type="square"/>
                  <v:fill o:detectmouseclick="t" on="false"/>
                  <v:stroke color="#3465a4" weight="6480" joinstyle="round" endcap="flat"/>
                </v:rect>
                <v:rect id="shape_0" ID="Rectángulo 8" stroked="f" style="position:absolute;left:4165;top:165;width:3100;height:481">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rFonts w:asciiTheme="minorHAnsi" w:cstheme="minorBidi" w:eastAsiaTheme="minorHAnsi" w:hAnsiTheme="minorHAnsi" w:ascii="Calibri" w:hAnsi="Calibri"/>
                            <w:color w:val="000000"/>
                          </w:rPr>
                          <w:t>Fuente de alimentación</w:t>
                        </w:r>
                      </w:p>
                    </w:txbxContent>
                  </v:textbox>
                  <w10:wrap type="square"/>
                  <v:fill o:detectmouseclick="t" on="false"/>
                  <v:stroke color="#3465a4" weight="6480" joinstyle="round" endcap="flat"/>
                </v:rect>
              </v:group>
            </w:pict>
          </mc:Fallback>
        </mc:AlternateContent>
      </w:r>
    </w:p>
    <w:p>
      <w:pPr>
        <w:pStyle w:val="Heading3"/>
        <w:numPr>
          <w:ilvl w:val="2"/>
          <w:numId w:val="2"/>
        </w:numPr>
        <w:spacing w:lineRule="auto" w:line="360" w:before="0" w:after="160"/>
        <w:jc w:val="both"/>
        <w:rPr>
          <w:rFonts w:ascii="Times New Roman" w:hAnsi="Times New Roman" w:cs="Times New Roman"/>
          <w:b/>
          <w:b/>
          <w:color w:val="00000A"/>
        </w:rPr>
      </w:pPr>
      <w:r>
        <w:rPr>
          <w:rFonts w:cs="Times New Roman" w:ascii="Times New Roman" w:hAnsi="Times New Roman"/>
          <w:b/>
          <w:color w:val="00000A"/>
        </w:rPr>
        <w:t>Etapa de adquisición y procesamiento de datos:</w:t>
      </w:r>
    </w:p>
    <w:p>
      <w:pPr>
        <w:pStyle w:val="Normal"/>
        <w:spacing w:lineRule="auto" w:line="360"/>
        <w:jc w:val="both"/>
        <w:rPr/>
      </w:pPr>
      <w:r>
        <w:rPr>
          <w:rFonts w:cs="Times New Roman" w:ascii="Times New Roman" w:hAnsi="Times New Roman"/>
          <w:color w:val="00000A"/>
          <w:sz w:val="24"/>
          <w:szCs w:val="24"/>
        </w:rPr>
        <w:t xml:space="preserve">En esta etapa, la placa Arduino funcionará como tarjeta de adquisición de datos de las señales de entrada y salida de la planta de control. </w:t>
      </w:r>
      <w:r>
        <w:rPr>
          <w:rFonts w:cs="Times New Roman" w:ascii="Times New Roman" w:hAnsi="Times New Roman"/>
          <w:color w:val="00000A"/>
          <w:sz w:val="24"/>
          <w:szCs w:val="24"/>
          <w:highlight w:val="yellow"/>
        </w:rPr>
        <w:t xml:space="preserve">La placa se comunicará por medio del puerto serial a la laptop. </w:t>
      </w:r>
      <w:r>
        <w:rPr>
          <w:rFonts w:cs="Times New Roman" w:ascii="Times New Roman" w:hAnsi="Times New Roman"/>
          <w:color w:val="00000A"/>
          <w:sz w:val="24"/>
          <w:szCs w:val="24"/>
          <w:highlight w:val="yellow"/>
        </w:rPr>
        <w:t xml:space="preserve">En la laptop se </w:t>
      </w:r>
      <w:r>
        <w:rPr>
          <w:rFonts w:cs="Times New Roman" w:ascii="Times New Roman" w:hAnsi="Times New Roman"/>
          <w:color w:val="00000A"/>
          <w:sz w:val="24"/>
          <w:szCs w:val="24"/>
          <w:highlight w:val="yellow"/>
        </w:rPr>
        <w:t xml:space="preserve">realizará el procesamiento de datos </w:t>
      </w:r>
      <w:r>
        <w:rPr>
          <w:rFonts w:cs="Times New Roman" w:ascii="Times New Roman" w:hAnsi="Times New Roman"/>
          <w:color w:val="00000A"/>
          <w:sz w:val="24"/>
          <w:szCs w:val="24"/>
          <w:highlight w:val="yellow"/>
        </w:rPr>
        <w:t>que resultará en la sintonización del controlador PID del sistema de control.</w:t>
      </w:r>
    </w:p>
    <w:p>
      <w:pPr>
        <w:pStyle w:val="Normal"/>
        <w:spacing w:lineRule="auto" w:line="240"/>
        <w:rPr>
          <w:rFonts w:ascii="Times New Roman" w:hAnsi="Times New Roman" w:cs="Times New Roman"/>
          <w:color w:val="00000A"/>
          <w:sz w:val="24"/>
          <w:szCs w:val="24"/>
        </w:rPr>
      </w:pPr>
      <w:r>
        <w:rPr>
          <w:rFonts w:eastAsia="Calibri" w:cs="Times New Roman" w:ascii="Times New Roman" w:hAnsi="Times New Roman"/>
          <w:b/>
          <w:bCs/>
          <w:i/>
          <w:color w:val="00000A"/>
          <w:sz w:val="24"/>
          <w:szCs w:val="24"/>
        </w:rPr>
        <w:t xml:space="preserve">Figura 3.2: </w:t>
      </w:r>
      <w:r>
        <w:rPr>
          <w:rFonts w:cs="Times New Roman" w:ascii="Times New Roman" w:hAnsi="Times New Roman"/>
          <w:i/>
          <w:color w:val="00000A"/>
          <w:sz w:val="24"/>
          <w:szCs w:val="24"/>
        </w:rPr>
        <w:t>Esquema de la disposición de elementos de software y hardware.</w:t>
      </w:r>
    </w:p>
    <w:p>
      <w:pPr>
        <w:pStyle w:val="Normal"/>
        <w:spacing w:lineRule="auto" w:line="360" w:before="0" w:after="0"/>
        <w:jc w:val="center"/>
        <w:rPr>
          <w:rFonts w:ascii="Times New Roman" w:hAnsi="Times New Roman" w:cs="Times New Roman"/>
          <w:color w:val="00000A"/>
          <w:sz w:val="24"/>
          <w:szCs w:val="24"/>
        </w:rPr>
      </w:pPr>
      <w:r>
        <w:rPr/>
        <w:drawing>
          <wp:inline distT="0" distB="0" distL="0" distR="0">
            <wp:extent cx="5329555" cy="1852295"/>
            <wp:effectExtent l="0" t="0" r="0" b="0"/>
            <wp:docPr id="28"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 descr=""/>
                    <pic:cNvPicPr>
                      <a:picLocks noChangeAspect="1" noChangeArrowheads="1"/>
                    </pic:cNvPicPr>
                  </pic:nvPicPr>
                  <pic:blipFill>
                    <a:blip r:embed="rId25"/>
                    <a:stretch>
                      <a:fillRect/>
                    </a:stretch>
                  </pic:blipFill>
                  <pic:spPr bwMode="auto">
                    <a:xfrm>
                      <a:off x="0" y="0"/>
                      <a:ext cx="5329555" cy="1852295"/>
                    </a:xfrm>
                    <a:prstGeom prst="rect">
                      <a:avLst/>
                    </a:prstGeom>
                  </pic:spPr>
                </pic:pic>
              </a:graphicData>
            </a:graphic>
          </wp:inline>
        </w:drawing>
      </w:r>
    </w:p>
    <w:p>
      <w:pPr>
        <w:pStyle w:val="Heading3"/>
        <w:numPr>
          <w:ilvl w:val="2"/>
          <w:numId w:val="2"/>
        </w:numPr>
        <w:spacing w:lineRule="auto" w:line="360" w:before="0" w:after="160"/>
        <w:jc w:val="both"/>
        <w:rPr>
          <w:rFonts w:ascii="Times New Roman" w:hAnsi="Times New Roman" w:cs="Times New Roman"/>
          <w:b/>
          <w:b/>
          <w:color w:val="00000A"/>
        </w:rPr>
      </w:pPr>
      <w:r>
        <w:rPr>
          <w:rFonts w:cs="Times New Roman" w:ascii="Times New Roman" w:hAnsi="Times New Roman"/>
          <w:b/>
          <w:color w:val="00000A"/>
        </w:rPr>
        <w:t>Etapa de control:</w:t>
      </w:r>
    </w:p>
    <w:p>
      <w:pPr>
        <w:pStyle w:val="Normal"/>
        <w:spacing w:lineRule="auto" w:line="360" w:before="0" w:after="0"/>
        <w:jc w:val="both"/>
        <w:rPr/>
      </w:pPr>
      <w:r>
        <w:rPr>
          <w:rFonts w:cs="Times New Roman" w:ascii="Times New Roman" w:hAnsi="Times New Roman"/>
          <w:color w:val="00000A"/>
          <w:sz w:val="24"/>
          <w:szCs w:val="24"/>
        </w:rPr>
        <w:t>En esta etapa</w:t>
      </w:r>
      <w:r>
        <w:rPr>
          <w:rFonts w:cs="Times New Roman" w:ascii="Times New Roman" w:hAnsi="Times New Roman"/>
          <w:color w:val="00000A"/>
          <w:sz w:val="24"/>
          <w:szCs w:val="24"/>
          <w:highlight w:val="yellow"/>
        </w:rPr>
        <w:t xml:space="preserve">, </w:t>
      </w:r>
      <w:r>
        <w:rPr>
          <w:rFonts w:cs="Times New Roman" w:ascii="Times New Roman" w:hAnsi="Times New Roman"/>
          <w:color w:val="00000A"/>
          <w:sz w:val="24"/>
          <w:szCs w:val="24"/>
          <w:highlight w:val="yellow"/>
        </w:rPr>
        <w:t xml:space="preserve">ya con el controlador PID sintonizado </w:t>
      </w:r>
      <w:r>
        <w:rPr>
          <w:rFonts w:cs="Times New Roman" w:ascii="Times New Roman" w:hAnsi="Times New Roman"/>
          <w:color w:val="00000A"/>
          <w:sz w:val="24"/>
          <w:szCs w:val="24"/>
          <w:highlight w:val="yellow"/>
        </w:rPr>
        <w:t xml:space="preserve">e implementado en </w:t>
      </w:r>
      <w:r>
        <w:rPr>
          <w:rFonts w:cs="Times New Roman" w:ascii="Times New Roman" w:hAnsi="Times New Roman"/>
          <w:color w:val="00000A"/>
          <w:sz w:val="24"/>
          <w:szCs w:val="24"/>
        </w:rPr>
        <w:t xml:space="preserve">la placa Arduino, </w:t>
      </w:r>
      <w:r>
        <w:rPr>
          <w:rFonts w:cs="Times New Roman" w:ascii="Times New Roman" w:hAnsi="Times New Roman"/>
          <w:color w:val="00000A"/>
          <w:sz w:val="24"/>
          <w:szCs w:val="24"/>
        </w:rPr>
        <w:t xml:space="preserve">esta </w:t>
      </w:r>
      <w:r>
        <w:rPr>
          <w:rFonts w:cs="Times New Roman" w:ascii="Times New Roman" w:hAnsi="Times New Roman"/>
          <w:color w:val="00000A"/>
          <w:sz w:val="24"/>
          <w:szCs w:val="24"/>
        </w:rPr>
        <w:t>funcionará como elemento controlador del sistema de control.</w:t>
      </w:r>
    </w:p>
    <w:p>
      <w:pPr>
        <w:pStyle w:val="Normal"/>
        <w:spacing w:lineRule="auto" w:line="360" w:before="0" w:after="0"/>
        <w:jc w:val="both"/>
        <w:rPr>
          <w:rFonts w:ascii="Times New Roman" w:hAnsi="Times New Roman" w:cs="Times New Roman"/>
          <w:color w:val="00000A"/>
          <w:sz w:val="24"/>
          <w:szCs w:val="24"/>
        </w:rPr>
      </w:pPr>
      <w:r>
        <w:rPr>
          <w:rFonts w:eastAsia="Calibri" w:cs="Times New Roman" w:ascii="Times New Roman" w:hAnsi="Times New Roman"/>
          <w:b/>
          <w:bCs/>
          <w:i/>
          <w:color w:val="00000A"/>
          <w:sz w:val="24"/>
          <w:szCs w:val="24"/>
        </w:rPr>
        <w:t>Figura 3.3:</w:t>
      </w:r>
      <w:r>
        <w:rPr>
          <w:rFonts w:cs="Times New Roman" w:ascii="Times New Roman" w:hAnsi="Times New Roman"/>
          <w:i/>
          <w:color w:val="00000A"/>
          <w:sz w:val="24"/>
          <w:szCs w:val="24"/>
        </w:rPr>
        <w:t xml:space="preserve"> Esquema de la disposición de elementos de software y hardware.</w:t>
      </w:r>
    </w:p>
    <w:p>
      <w:pPr>
        <w:pStyle w:val="Normal"/>
        <w:spacing w:lineRule="auto" w:line="360" w:before="0" w:after="0"/>
        <w:jc w:val="center"/>
        <w:rPr>
          <w:rFonts w:ascii="Times New Roman" w:hAnsi="Times New Roman" w:cs="Times New Roman"/>
          <w:color w:val="00000A"/>
          <w:sz w:val="24"/>
          <w:szCs w:val="24"/>
          <w:lang w:eastAsia="es-PE"/>
        </w:rPr>
      </w:pPr>
      <w:r>
        <w:rPr/>
        <w:drawing>
          <wp:inline distT="0" distB="0" distL="0" distR="0">
            <wp:extent cx="3361055" cy="1502410"/>
            <wp:effectExtent l="0" t="0" r="0" b="0"/>
            <wp:docPr id="29"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5" descr=""/>
                    <pic:cNvPicPr>
                      <a:picLocks noChangeAspect="1" noChangeArrowheads="1"/>
                    </pic:cNvPicPr>
                  </pic:nvPicPr>
                  <pic:blipFill>
                    <a:blip r:embed="rId26"/>
                    <a:stretch>
                      <a:fillRect/>
                    </a:stretch>
                  </pic:blipFill>
                  <pic:spPr bwMode="auto">
                    <a:xfrm>
                      <a:off x="0" y="0"/>
                      <a:ext cx="3361055" cy="1502410"/>
                    </a:xfrm>
                    <a:prstGeom prst="rect">
                      <a:avLst/>
                    </a:prstGeom>
                  </pic:spPr>
                </pic:pic>
              </a:graphicData>
            </a:graphic>
          </wp:inline>
        </w:drawing>
      </w:r>
    </w:p>
    <w:p>
      <w:pPr>
        <w:pStyle w:val="Normal"/>
        <w:spacing w:lineRule="auto" w:line="360" w:before="0" w:after="0"/>
        <w:jc w:val="both"/>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Heading2"/>
        <w:numPr>
          <w:ilvl w:val="1"/>
          <w:numId w:val="2"/>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b/>
          <w:color w:val="00000A"/>
          <w:sz w:val="24"/>
          <w:szCs w:val="24"/>
        </w:rPr>
        <w:t>Elección de una señal de entrada y obtención de un conjunto adecuado de datos experimentales en tiempo discreto para la identificación de la planta de control por medio de un modelo de machine learning.</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 xml:space="preserve">El sistema estará sujeto a perturbaciones repentinas. Por lo tanto, una señal de entrada de tipo escalón será apropiada para obtener la mayor información de la planta de control. </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pPr>
      <w:r>
        <w:rPr>
          <w:rFonts w:cs="Times New Roman" w:ascii="Times New Roman" w:hAnsi="Times New Roman"/>
          <w:color w:val="00000A"/>
          <w:sz w:val="24"/>
          <w:szCs w:val="24"/>
        </w:rPr>
        <w:t xml:space="preserve">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duty cycle (Correspondiente al valor 0 programado en el IDE de Arduino para un pin PWM) permite obtener un valor de voltaje promedio de 0, y una señal PWM de 100% de duty cycle (Correspondiente al valor 255 </w:t>
      </w:r>
      <w:r>
        <w:rPr>
          <w:rFonts w:cs="Times New Roman" w:ascii="Times New Roman" w:hAnsi="Times New Roman"/>
          <w:color w:val="00000A"/>
          <w:sz w:val="24"/>
          <w:szCs w:val="24"/>
        </w:rPr>
        <w:t xml:space="preserve">de </w:t>
      </w:r>
      <w:r>
        <w:rPr>
          <w:rFonts w:cs="Times New Roman" w:ascii="Times New Roman" w:hAnsi="Times New Roman"/>
          <w:color w:val="00000A"/>
          <w:sz w:val="24"/>
          <w:szCs w:val="24"/>
        </w:rPr>
        <w:t>programado en el IDE de Arduino para un pin PWM) permite obtener el valor de voltaje cuadrático medio de 12 V.</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Es así que, mediante la realización de pruebas experimentales con señales de entrada de tipo escalón, con valores distintos de amplitud y duración (Número de ciclos de 32.64ms del timer del microcontrolador), fue posible determinar que el sistema se estabiliza frente a un cambio en la excitación, en menos de 4.896 s (150 ciclos del timer), y se observó que esto sucede sin importar la amplitud de la señal de entrada.</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both"/>
        <w:rPr>
          <w:rFonts w:ascii="Times New Roman" w:hAnsi="Times New Roman" w:cs="Times New Roman"/>
          <w:i/>
          <w:i/>
          <w:color w:val="00000A"/>
          <w:sz w:val="24"/>
          <w:szCs w:val="24"/>
        </w:rPr>
      </w:pPr>
      <w:r>
        <w:rPr>
          <w:rFonts w:eastAsia="Calibri" w:cs="Times New Roman" w:ascii="Times New Roman" w:hAnsi="Times New Roman"/>
          <w:b/>
          <w:bCs/>
          <w:i/>
          <w:color w:val="00000A"/>
          <w:sz w:val="24"/>
          <w:szCs w:val="24"/>
        </w:rPr>
        <w:t xml:space="preserve">Figura 3.4: </w:t>
      </w:r>
      <w:r>
        <w:rPr>
          <w:rFonts w:cs="Times New Roman" w:ascii="Times New Roman" w:hAnsi="Times New Roman"/>
          <w:i/>
          <w:color w:val="00000A"/>
          <w:sz w:val="24"/>
          <w:szCs w:val="24"/>
        </w:rPr>
        <w:t>Ejemplo de una señal de excitación para el sistema (Color azul) y su respuesta (Color naranja) con valores de amplitud normalizados</w:t>
      </w:r>
    </w:p>
    <w:p>
      <w:pPr>
        <w:pStyle w:val="Normal"/>
        <w:spacing w:lineRule="auto" w:line="360" w:before="0" w:after="0"/>
        <w:jc w:val="center"/>
        <w:rPr>
          <w:rFonts w:ascii="Times New Roman" w:hAnsi="Times New Roman" w:cs="Times New Roman"/>
          <w:color w:val="00000A"/>
          <w:sz w:val="24"/>
          <w:szCs w:val="24"/>
        </w:rPr>
      </w:pPr>
      <w:r>
        <w:rPr/>
        <w:drawing>
          <wp:inline distT="0" distB="0" distL="0" distR="5080">
            <wp:extent cx="4509770" cy="3016885"/>
            <wp:effectExtent l="0" t="0" r="0" b="0"/>
            <wp:docPr id="30"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 descr=""/>
                    <pic:cNvPicPr>
                      <a:picLocks noChangeAspect="1" noChangeArrowheads="1"/>
                    </pic:cNvPicPr>
                  </pic:nvPicPr>
                  <pic:blipFill>
                    <a:blip r:embed="rId27"/>
                    <a:srcRect l="19954" t="31896" r="37607" b="17591"/>
                    <a:stretch>
                      <a:fillRect/>
                    </a:stretch>
                  </pic:blipFill>
                  <pic:spPr bwMode="auto">
                    <a:xfrm>
                      <a:off x="0" y="0"/>
                      <a:ext cx="4509770" cy="3016885"/>
                    </a:xfrm>
                    <a:prstGeom prst="rect">
                      <a:avLst/>
                    </a:prstGeom>
                  </pic:spPr>
                </pic:pic>
              </a:graphicData>
            </a:graphic>
          </wp:inline>
        </w:drawing>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Con las consideraciones anteriores, se determinaron los parámetros de diseño de la señal de entrada:</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ListParagraph"/>
        <w:numPr>
          <w:ilvl w:val="0"/>
          <w:numId w:val="16"/>
        </w:numPr>
        <w:spacing w:lineRule="auto" w:line="240" w:before="0" w:after="0"/>
        <w:jc w:val="both"/>
        <w:rPr>
          <w:rFonts w:ascii="Times New Roman" w:hAnsi="Times New Roman" w:cs="Times New Roman"/>
          <w:color w:val="00000A"/>
          <w:sz w:val="24"/>
          <w:szCs w:val="24"/>
        </w:rPr>
      </w:pPr>
      <w:r>
        <w:rPr>
          <w:rFonts w:cs="Times New Roman" w:ascii="Times New Roman" w:hAnsi="Times New Roman"/>
          <w:b/>
          <w:color w:val="00000A"/>
          <w:sz w:val="24"/>
          <w:szCs w:val="24"/>
        </w:rPr>
        <w:t>Tipo:</w:t>
      </w:r>
    </w:p>
    <w:p>
      <w:pPr>
        <w:pStyle w:val="ListParagraph"/>
        <w:spacing w:lineRule="auto" w:line="240" w:before="0" w:after="0"/>
        <w:ind w:left="360" w:hanging="0"/>
        <w:jc w:val="both"/>
        <w:rPr>
          <w:rFonts w:ascii="Times New Roman" w:hAnsi="Times New Roman" w:cs="Times New Roman"/>
          <w:color w:val="00000A"/>
          <w:sz w:val="24"/>
          <w:szCs w:val="24"/>
        </w:rPr>
      </w:pPr>
      <w:r>
        <w:rPr>
          <w:rFonts w:cs="Times New Roman" w:ascii="Times New Roman" w:hAnsi="Times New Roman"/>
          <w:color w:val="00000A"/>
          <w:sz w:val="24"/>
          <w:szCs w:val="24"/>
        </w:rPr>
        <w:t>Escalón</w:t>
      </w:r>
    </w:p>
    <w:p>
      <w:pPr>
        <w:pStyle w:val="ListParagraph"/>
        <w:spacing w:lineRule="auto" w:line="240" w:before="0" w:after="0"/>
        <w:ind w:left="360" w:hanging="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ListParagraph"/>
        <w:numPr>
          <w:ilvl w:val="0"/>
          <w:numId w:val="16"/>
        </w:numPr>
        <w:spacing w:lineRule="auto" w:line="240" w:before="0" w:after="0"/>
        <w:jc w:val="both"/>
        <w:rPr>
          <w:rFonts w:ascii="Times New Roman" w:hAnsi="Times New Roman" w:cs="Times New Roman"/>
          <w:color w:val="00000A"/>
          <w:sz w:val="24"/>
          <w:szCs w:val="24"/>
        </w:rPr>
      </w:pPr>
      <w:r>
        <w:rPr>
          <w:rFonts w:cs="Times New Roman" w:ascii="Times New Roman" w:hAnsi="Times New Roman"/>
          <w:b/>
          <w:color w:val="00000A"/>
          <w:sz w:val="24"/>
          <w:szCs w:val="24"/>
        </w:rPr>
        <w:t>Amplitud:</w:t>
      </w:r>
    </w:p>
    <w:p>
      <w:pPr>
        <w:pStyle w:val="ListParagraph"/>
        <w:spacing w:lineRule="auto" w:line="240" w:before="0" w:after="0"/>
        <w:ind w:left="360" w:hanging="0"/>
        <w:jc w:val="both"/>
        <w:rPr>
          <w:rFonts w:ascii="Times New Roman" w:hAnsi="Times New Roman" w:cs="Times New Roman"/>
          <w:color w:val="00000A"/>
          <w:sz w:val="24"/>
          <w:szCs w:val="24"/>
        </w:rPr>
      </w:pPr>
      <w:r>
        <w:rPr>
          <w:rFonts w:cs="Times New Roman" w:ascii="Times New Roman" w:hAnsi="Times New Roman"/>
          <w:color w:val="00000A"/>
          <w:sz w:val="24"/>
          <w:szCs w:val="24"/>
        </w:rPr>
        <w:t>0 – 12 V (Voltaje RMS gobernado por valores entre 0 y 255 programados en el IDE de Arduino)</w:t>
      </w:r>
    </w:p>
    <w:p>
      <w:pPr>
        <w:pStyle w:val="ListParagraph"/>
        <w:spacing w:lineRule="auto" w:line="240" w:before="0" w:after="0"/>
        <w:ind w:left="360" w:hanging="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ListParagraph"/>
        <w:numPr>
          <w:ilvl w:val="0"/>
          <w:numId w:val="16"/>
        </w:numPr>
        <w:spacing w:lineRule="auto" w:line="240" w:before="0" w:after="0"/>
        <w:jc w:val="both"/>
        <w:rPr>
          <w:rFonts w:ascii="Times New Roman" w:hAnsi="Times New Roman" w:cs="Times New Roman"/>
          <w:color w:val="00000A"/>
          <w:sz w:val="24"/>
          <w:szCs w:val="24"/>
        </w:rPr>
      </w:pPr>
      <w:r>
        <w:rPr>
          <w:rFonts w:cs="Times New Roman" w:ascii="Times New Roman" w:hAnsi="Times New Roman"/>
          <w:b/>
          <w:color w:val="00000A"/>
          <w:sz w:val="24"/>
          <w:szCs w:val="24"/>
        </w:rPr>
        <w:t>Duración:</w:t>
      </w:r>
    </w:p>
    <w:p>
      <w:pPr>
        <w:pStyle w:val="ListParagraph"/>
        <w:spacing w:lineRule="auto" w:line="240" w:before="0" w:after="0"/>
        <w:ind w:left="360" w:hanging="0"/>
        <w:jc w:val="both"/>
        <w:rPr>
          <w:rFonts w:ascii="Times New Roman" w:hAnsi="Times New Roman" w:cs="Times New Roman"/>
          <w:color w:val="00000A"/>
          <w:sz w:val="24"/>
          <w:szCs w:val="24"/>
        </w:rPr>
      </w:pPr>
      <w:r>
        <w:rPr>
          <w:rFonts w:cs="Times New Roman" w:ascii="Times New Roman" w:hAnsi="Times New Roman"/>
          <w:color w:val="00000A"/>
          <w:sz w:val="24"/>
          <w:szCs w:val="24"/>
        </w:rPr>
        <w:t>4.896 s</w:t>
      </w:r>
    </w:p>
    <w:p>
      <w:pPr>
        <w:pStyle w:val="Normal"/>
        <w:spacing w:lineRule="auto" w:line="240" w:before="0" w:after="0"/>
        <w:jc w:val="both"/>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jc w:val="both"/>
        <w:rPr>
          <w:rFonts w:ascii="Times New Roman" w:hAnsi="Times New Roman" w:cs="Times New Roman"/>
          <w:i/>
          <w:i/>
          <w:color w:val="00000A"/>
          <w:sz w:val="24"/>
          <w:szCs w:val="24"/>
        </w:rPr>
      </w:pPr>
      <w:r>
        <w:rPr>
          <w:rFonts w:eastAsia="Calibri" w:cs="Times New Roman" w:ascii="Times New Roman" w:hAnsi="Times New Roman"/>
          <w:b/>
          <w:bCs/>
          <w:i/>
          <w:color w:val="00000A"/>
          <w:sz w:val="24"/>
          <w:szCs w:val="24"/>
        </w:rPr>
        <w:t>Figura 3.4:</w:t>
      </w:r>
      <w:r>
        <w:rPr>
          <w:rFonts w:cs="Times New Roman" w:ascii="Times New Roman" w:hAnsi="Times New Roman"/>
          <w:i/>
          <w:color w:val="00000A"/>
          <w:sz w:val="24"/>
          <w:szCs w:val="24"/>
        </w:rPr>
        <w:t xml:space="preserve"> Señal de entrada para el sistema (color azul) y su velocidad (color naranja) en una ventana de tiempo con valores de amplitud normalizados.</w:t>
      </w:r>
    </w:p>
    <w:p>
      <w:pPr>
        <w:pStyle w:val="Normal"/>
        <w:spacing w:lineRule="auto" w:line="240" w:before="0" w:after="0"/>
        <w:jc w:val="center"/>
        <w:rPr>
          <w:rFonts w:ascii="Times New Roman" w:hAnsi="Times New Roman" w:cs="Times New Roman"/>
          <w:color w:val="00000A"/>
          <w:sz w:val="24"/>
          <w:szCs w:val="24"/>
        </w:rPr>
      </w:pPr>
      <w:r>
        <w:rPr/>
        <w:drawing>
          <wp:inline distT="0" distB="3175" distL="0" distR="0">
            <wp:extent cx="3590925" cy="2416175"/>
            <wp:effectExtent l="0" t="0" r="0" b="0"/>
            <wp:docPr id="31"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 descr=""/>
                    <pic:cNvPicPr>
                      <a:picLocks noChangeAspect="1" noChangeArrowheads="1"/>
                    </pic:cNvPicPr>
                  </pic:nvPicPr>
                  <pic:blipFill>
                    <a:blip r:embed="rId28"/>
                    <a:srcRect l="16048" t="34829" r="34318" b="5752"/>
                    <a:stretch>
                      <a:fillRect/>
                    </a:stretch>
                  </pic:blipFill>
                  <pic:spPr bwMode="auto">
                    <a:xfrm>
                      <a:off x="0" y="0"/>
                      <a:ext cx="3590925" cy="2416175"/>
                    </a:xfrm>
                    <a:prstGeom prst="rect">
                      <a:avLst/>
                    </a:prstGeom>
                  </pic:spPr>
                </pic:pic>
              </a:graphicData>
            </a:graphic>
          </wp:inline>
        </w:drawing>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 xml:space="preserve">Tanto para la etapa de adquisición de datos como para la etapa de control, se definió un tiempo de muestreo 0.22848 (7 ciclos del timer). Además, debido al ruido en la salida del sistema, fue necesario usar un filtro digital pasa bajo de primer orden con una frecuencia de corte </w:t>
      </w:r>
      <w:r>
        <w:rPr>
          <w:rFonts w:cs="Times New Roman" w:ascii="Times New Roman" w:hAnsi="Times New Roman"/>
          <w:color w:val="00000A"/>
          <w:sz w:val="24"/>
          <w:szCs w:val="24"/>
        </w:rPr>
      </w:r>
      <m:oMath xmlns:m="http://schemas.openxmlformats.org/officeDocument/2006/math">
        <m:sSub>
          <m:e>
            <m:r>
              <w:rPr>
                <w:rFonts w:ascii="Cambria Math" w:hAnsi="Cambria Math"/>
              </w:rPr>
              <m:t xml:space="preserve">f</m:t>
            </m:r>
          </m:e>
          <m:sub>
            <m:r>
              <w:rPr>
                <w:rFonts w:ascii="Cambria Math" w:hAnsi="Cambria Math"/>
              </w:rPr>
              <m:t xml:space="preserve">c</m:t>
            </m:r>
          </m:sub>
        </m:sSub>
        <m:r>
          <w:rPr>
            <w:rFonts w:ascii="Cambria Math" w:hAnsi="Cambria Math"/>
          </w:rPr>
          <m:t xml:space="preserve">=</m:t>
        </m:r>
        <m:r>
          <w:rPr>
            <w:rFonts w:ascii="Cambria Math" w:hAnsi="Cambria Math"/>
          </w:rPr>
          <m:t xml:space="preserve">0.1</m:t>
        </m:r>
        <m:r>
          <w:rPr>
            <w:rFonts w:ascii="Cambria Math" w:hAnsi="Cambria Math"/>
          </w:rPr>
          <m:t xml:space="preserve">Hz</m:t>
        </m:r>
      </m:oMath>
      <w:r>
        <w:rPr>
          <w:rFonts w:eastAsia="" w:cs="Times New Roman" w:ascii="Times New Roman" w:hAnsi="Times New Roman" w:eastAsiaTheme="minorEastAsia"/>
          <w:color w:val="00000A"/>
          <w:sz w:val="24"/>
          <w:szCs w:val="24"/>
        </w:rPr>
        <w:t xml:space="preserve"> y el tiempo de muestreo definido </w:t>
      </w:r>
      <w:r>
        <w:rPr>
          <w:rFonts w:eastAsia="" w:cs="Times New Roman" w:ascii="Times New Roman" w:hAnsi="Times New Roman" w:eastAsiaTheme="minorEastAsia"/>
          <w:color w:val="00000A"/>
          <w:sz w:val="24"/>
          <w:szCs w:val="24"/>
        </w:rPr>
      </w:r>
      <m:oMath xmlns:m="http://schemas.openxmlformats.org/officeDocument/2006/math">
        <m:sSub>
          <m:e>
            <m:r>
              <w:rPr>
                <w:rFonts w:ascii="Cambria Math" w:hAnsi="Cambria Math"/>
              </w:rPr>
              <m:t xml:space="preserve">T</m:t>
            </m:r>
          </m:e>
          <m:sub>
            <m:r>
              <w:rPr>
                <w:rFonts w:ascii="Cambria Math" w:hAnsi="Cambria Math"/>
              </w:rPr>
              <m:t xml:space="preserve">s</m:t>
            </m:r>
          </m:sub>
        </m:sSub>
        <m:r>
          <w:rPr>
            <w:rFonts w:ascii="Cambria Math" w:hAnsi="Cambria Math"/>
          </w:rPr>
          <m:t xml:space="preserve">=</m:t>
        </m:r>
        <m:r>
          <w:rPr>
            <w:rFonts w:ascii="Cambria Math" w:hAnsi="Cambria Math"/>
          </w:rPr>
          <m:t xml:space="preserve">228.48</m:t>
        </m:r>
        <m:r>
          <w:rPr>
            <w:rFonts w:ascii="Cambria Math" w:hAnsi="Cambria Math"/>
          </w:rPr>
          <m:t xml:space="preserve">ms</m:t>
        </m:r>
      </m:oMath>
      <w:r>
        <w:rPr>
          <w:rFonts w:cs="Times New Roman" w:ascii="Times New Roman" w:hAnsi="Times New Roman"/>
          <w:color w:val="00000A"/>
          <w:sz w:val="24"/>
          <w:szCs w:val="24"/>
        </w:rPr>
        <w:t>:</w:t>
      </w:r>
    </w:p>
    <w:p>
      <w:pPr>
        <w:pStyle w:val="Normal"/>
        <w:spacing w:lineRule="auto" w:line="360" w:before="0" w:after="0"/>
        <w:jc w:val="both"/>
        <w:rPr>
          <w:rFonts w:ascii="Times New Roman" w:hAnsi="Times New Roman" w:cs="Times New Roman"/>
          <w:color w:val="00000A"/>
          <w:sz w:val="24"/>
          <w:szCs w:val="24"/>
        </w:rPr>
      </w:pPr>
      <w:r>
        <w:rPr/>
      </w:r>
      <m:oMath xmlns:m="http://schemas.openxmlformats.org/officeDocument/2006/math">
        <m:sSub>
          <m:e>
            <m:r>
              <w:rPr>
                <w:rFonts w:ascii="Cambria Math" w:hAnsi="Cambria Math"/>
              </w:rPr>
              <m:t xml:space="preserve">y</m:t>
            </m:r>
          </m:e>
          <m:sub>
            <m:d>
              <m:dPr>
                <m:begChr m:val="("/>
                <m:endChr m:val=")"/>
              </m:dPr>
              <m:e>
                <m:r>
                  <w:rPr>
                    <w:rFonts w:ascii="Cambria Math" w:hAnsi="Cambria Math"/>
                  </w:rPr>
                  <m:t xml:space="preserve">k</m:t>
                </m:r>
              </m:e>
            </m:d>
          </m:sub>
        </m:sSub>
        <m:r>
          <w:rPr>
            <w:rFonts w:ascii="Cambria Math" w:hAnsi="Cambria Math"/>
          </w:rPr>
          <m:t xml:space="preserve">=</m:t>
        </m:r>
        <m:r>
          <w:rPr>
            <w:rFonts w:ascii="Cambria Math" w:hAnsi="Cambria Math"/>
          </w:rPr>
          <m:t xml:space="preserve">0.1337</m:t>
        </m:r>
        <m:r>
          <w:rPr>
            <w:rFonts w:ascii="Cambria Math" w:hAnsi="Cambria Math"/>
          </w:rPr>
          <m:t xml:space="preserve">∗</m:t>
        </m:r>
        <m:sSub>
          <m:e>
            <m:r>
              <w:rPr>
                <w:rFonts w:ascii="Cambria Math" w:hAnsi="Cambria Math"/>
              </w:rPr>
              <m:t xml:space="preserve">u</m:t>
            </m:r>
          </m:e>
          <m:sub>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1</m:t>
                </m:r>
              </m:e>
            </m:d>
          </m:sub>
        </m:sSub>
        <m:r>
          <w:rPr>
            <w:rFonts w:ascii="Cambria Math" w:hAnsi="Cambria Math"/>
          </w:rPr>
          <m:t xml:space="preserve">+</m:t>
        </m:r>
        <m:r>
          <w:rPr>
            <w:rFonts w:ascii="Cambria Math" w:hAnsi="Cambria Math"/>
          </w:rPr>
          <m:t xml:space="preserve">0.8663</m:t>
        </m:r>
        <m:r>
          <w:rPr>
            <w:rFonts w:ascii="Cambria Math" w:hAnsi="Cambria Math"/>
          </w:rPr>
          <m:t xml:space="preserve">∗</m:t>
        </m:r>
        <m:sSub>
          <m:e>
            <m:r>
              <w:rPr>
                <w:rFonts w:ascii="Cambria Math" w:hAnsi="Cambria Math"/>
              </w:rPr>
              <m:t xml:space="preserve">y</m:t>
            </m:r>
          </m:e>
          <m:sub>
            <m:d>
              <m:dPr>
                <m:begChr m:val="("/>
                <m:endChr m:val=")"/>
              </m:dPr>
              <m:e>
                <m:r>
                  <w:rPr>
                    <w:rFonts w:ascii="Cambria Math" w:hAnsi="Cambria Math"/>
                  </w:rPr>
                  <m:t xml:space="preserve">k</m:t>
                </m:r>
                <m:r>
                  <w:rPr>
                    <w:rFonts w:ascii="Cambria Math" w:hAnsi="Cambria Math"/>
                  </w:rPr>
                  <m:t xml:space="preserve">−</m:t>
                </m:r>
                <m:r>
                  <w:rPr>
                    <w:rFonts w:ascii="Cambria Math" w:hAnsi="Cambria Math"/>
                  </w:rPr>
                  <m:t xml:space="preserve">1</m:t>
                </m:r>
              </m:e>
            </m:d>
          </m:sub>
        </m:sSub>
      </m:oMath>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Se tomaron más de 17000 muestras que fueron guardados en la hoja de cálculo “motor. xlms”.</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A continuación, se muestran los diagramas de flujo del proceso de muestreo digital:</w:t>
      </w:r>
    </w:p>
    <w:p>
      <w:pPr>
        <w:pStyle w:val="Normal"/>
        <w:spacing w:lineRule="auto" w:line="240" w:before="0" w:after="0"/>
        <w:jc w:val="both"/>
        <w:rPr/>
      </w:pPr>
      <w:r>
        <w:rPr>
          <w:rFonts w:eastAsia="Calibri" w:cs="Times New Roman" w:ascii="Times New Roman" w:hAnsi="Times New Roman"/>
          <w:b/>
          <w:bCs/>
          <w:i/>
          <w:color w:val="00000A"/>
          <w:sz w:val="24"/>
          <w:szCs w:val="24"/>
        </w:rPr>
        <w:t xml:space="preserve">Figura 3.6: </w:t>
      </w:r>
      <w:r>
        <w:rPr>
          <w:rFonts w:cs="Times New Roman" w:ascii="Times New Roman" w:hAnsi="Times New Roman"/>
          <w:i/>
          <w:color w:val="00000A"/>
          <w:sz w:val="24"/>
          <w:szCs w:val="24"/>
          <w:highlight w:val="yellow"/>
        </w:rPr>
        <w:t>Implementación del muestreo digital en el microcontrolador.</w:t>
      </w:r>
    </w:p>
    <w:p>
      <w:pPr>
        <w:pStyle w:val="Normal"/>
        <w:spacing w:lineRule="auto" w:line="240" w:before="0" w:after="0"/>
        <w:jc w:val="center"/>
        <w:rPr>
          <w:rFonts w:ascii="Times New Roman" w:hAnsi="Times New Roman" w:cs="Times New Roman"/>
          <w:color w:val="00000A"/>
          <w:sz w:val="24"/>
          <w:szCs w:val="24"/>
        </w:rPr>
      </w:pPr>
      <w:r>
        <w:rPr/>
        <w:drawing>
          <wp:inline distT="0" distB="0" distL="0" distR="0">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3" descr="C:\Users\Víctor\Downloads\arduino ADQUISICIÓN DATOS.png"/>
                    <pic:cNvPicPr>
                      <a:picLocks noChangeAspect="1" noChangeArrowheads="1"/>
                    </pic:cNvPicPr>
                  </pic:nvPicPr>
                  <pic:blipFill>
                    <a:blip r:embed="rId29"/>
                    <a:srcRect l="2021" t="1213" r="46403" b="67769"/>
                    <a:stretch>
                      <a:fillRect/>
                    </a:stretch>
                  </pic:blipFill>
                  <pic:spPr bwMode="auto">
                    <a:xfrm>
                      <a:off x="0" y="0"/>
                      <a:ext cx="4698365" cy="4705350"/>
                    </a:xfrm>
                    <a:prstGeom prst="rect">
                      <a:avLst/>
                    </a:prstGeom>
                  </pic:spPr>
                </pic:pic>
              </a:graphicData>
            </a:graphic>
          </wp:inline>
        </w:drawing>
      </w:r>
    </w:p>
    <w:p>
      <w:pPr>
        <w:pStyle w:val="Normal"/>
        <w:spacing w:lineRule="auto" w:line="24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both"/>
        <w:rPr/>
      </w:pPr>
      <w:r>
        <w:rPr>
          <w:rFonts w:eastAsia="Calibri" w:cs="Times New Roman" w:ascii="Times New Roman" w:hAnsi="Times New Roman"/>
          <w:b/>
          <w:bCs/>
          <w:i/>
          <w:color w:val="00000A"/>
          <w:sz w:val="24"/>
          <w:szCs w:val="24"/>
        </w:rPr>
        <w:t xml:space="preserve">Figura 3.7: </w:t>
      </w:r>
      <w:r>
        <w:rPr>
          <w:rFonts w:cs="Times New Roman" w:ascii="Times New Roman" w:hAnsi="Times New Roman"/>
          <w:i/>
          <w:color w:val="00000A"/>
          <w:sz w:val="24"/>
          <w:szCs w:val="24"/>
          <w:highlight w:val="yellow"/>
        </w:rPr>
        <w:t>I</w:t>
      </w:r>
      <w:r>
        <w:rPr>
          <w:rFonts w:cs="Times New Roman" w:ascii="Times New Roman" w:hAnsi="Times New Roman"/>
          <w:i/>
          <w:color w:val="00000A"/>
          <w:sz w:val="24"/>
          <w:szCs w:val="24"/>
          <w:highlight w:val="yellow"/>
        </w:rPr>
        <w:t xml:space="preserve">mplementación </w:t>
      </w:r>
      <w:r>
        <w:rPr>
          <w:rFonts w:cs="Times New Roman" w:ascii="Times New Roman" w:hAnsi="Times New Roman"/>
          <w:i/>
          <w:color w:val="00000A"/>
          <w:sz w:val="24"/>
          <w:szCs w:val="24"/>
          <w:highlight w:val="yellow"/>
        </w:rPr>
        <w:t>de la i</w:t>
      </w:r>
      <w:r>
        <w:rPr>
          <w:rFonts w:cs="Times New Roman" w:ascii="Times New Roman" w:hAnsi="Times New Roman"/>
          <w:i/>
          <w:color w:val="00000A"/>
          <w:sz w:val="24"/>
          <w:szCs w:val="24"/>
          <w:highlight w:val="yellow"/>
        </w:rPr>
        <w:t xml:space="preserve">nterrupción </w:t>
      </w:r>
      <w:r>
        <w:rPr>
          <w:rFonts w:cs="Times New Roman" w:ascii="Times New Roman" w:hAnsi="Times New Roman"/>
          <w:i/>
          <w:color w:val="00000A"/>
          <w:sz w:val="24"/>
          <w:szCs w:val="24"/>
          <w:highlight w:val="yellow"/>
        </w:rPr>
        <w:t>por</w:t>
      </w:r>
      <w:r>
        <w:rPr>
          <w:rFonts w:cs="Times New Roman" w:ascii="Times New Roman" w:hAnsi="Times New Roman"/>
          <w:i/>
          <w:color w:val="00000A"/>
          <w:sz w:val="24"/>
          <w:szCs w:val="24"/>
          <w:highlight w:val="yellow"/>
        </w:rPr>
        <w:t xml:space="preserve"> timer </w:t>
      </w:r>
      <w:r>
        <w:rPr>
          <w:rFonts w:cs="Times New Roman" w:ascii="Times New Roman" w:hAnsi="Times New Roman"/>
          <w:i/>
          <w:color w:val="00000A"/>
          <w:sz w:val="24"/>
          <w:szCs w:val="24"/>
          <w:highlight w:val="yellow"/>
        </w:rPr>
        <w:t>en el</w:t>
      </w:r>
      <w:r>
        <w:rPr>
          <w:rFonts w:cs="Times New Roman" w:ascii="Times New Roman" w:hAnsi="Times New Roman"/>
          <w:i/>
          <w:color w:val="00000A"/>
          <w:sz w:val="24"/>
          <w:szCs w:val="24"/>
          <w:highlight w:val="yellow"/>
        </w:rPr>
        <w:t xml:space="preserve"> microcontrolador.</w:t>
      </w:r>
    </w:p>
    <w:p>
      <w:pPr>
        <w:pStyle w:val="Normal"/>
        <w:spacing w:lineRule="auto" w:line="240" w:before="0" w:after="0"/>
        <w:jc w:val="center"/>
        <w:rPr/>
      </w:pPr>
      <w:r>
        <w:rPr/>
        <w:drawing>
          <wp:inline distT="0" distB="0" distL="0" distR="0">
            <wp:extent cx="5010150" cy="35052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5" descr="C:\Users\Víctor\Downloads\arduino ADQUISICIÓN DATOS.png"/>
                    <pic:cNvPicPr>
                      <a:picLocks noChangeAspect="1" noChangeArrowheads="1"/>
                    </pic:cNvPicPr>
                  </pic:nvPicPr>
                  <pic:blipFill>
                    <a:blip r:embed="rId30"/>
                    <a:srcRect l="56227" t="2544" r="1411" b="79662"/>
                    <a:stretch>
                      <a:fillRect/>
                    </a:stretch>
                  </pic:blipFill>
                  <pic:spPr bwMode="auto">
                    <a:xfrm>
                      <a:off x="0" y="0"/>
                      <a:ext cx="5010150" cy="3505200"/>
                    </a:xfrm>
                    <a:prstGeom prst="rect">
                      <a:avLst/>
                    </a:prstGeom>
                  </pic:spPr>
                </pic:pic>
              </a:graphicData>
            </a:graphic>
          </wp:inline>
        </w:drawing>
      </w:r>
    </w:p>
    <w:p>
      <w:pPr>
        <w:pStyle w:val="Normal"/>
        <w:spacing w:lineRule="auto" w:line="240" w:before="0" w:after="0"/>
        <w:jc w:val="center"/>
        <w:rPr>
          <w:rFonts w:ascii="Times New Roman" w:hAnsi="Times New Roman" w:cs="Times New Roman"/>
          <w:color w:val="00000A"/>
          <w:sz w:val="24"/>
          <w:szCs w:val="24"/>
        </w:rPr>
      </w:pPr>
      <w:r>
        <w:rPr/>
      </w:r>
    </w:p>
    <w:p>
      <w:pPr>
        <w:pStyle w:val="Normal"/>
        <w:spacing w:lineRule="auto" w:line="240" w:before="0" w:after="0"/>
        <w:jc w:val="both"/>
        <w:rPr/>
      </w:pPr>
      <w:r>
        <w:rPr>
          <w:rFonts w:eastAsia="Calibri" w:cs="Times New Roman" w:ascii="Times New Roman" w:hAnsi="Times New Roman"/>
          <w:b/>
          <w:bCs/>
          <w:i/>
          <w:color w:val="00000A"/>
          <w:sz w:val="24"/>
          <w:szCs w:val="24"/>
        </w:rPr>
        <w:t>Figura 3.5:</w:t>
      </w:r>
      <w:r>
        <w:rPr>
          <w:rFonts w:cs="Times New Roman" w:ascii="Times New Roman" w:hAnsi="Times New Roman"/>
          <w:i/>
          <w:color w:val="00000A"/>
          <w:sz w:val="24"/>
          <w:szCs w:val="24"/>
        </w:rPr>
        <w:t xml:space="preserve"> </w:t>
      </w:r>
      <w:r>
        <w:rPr>
          <w:rFonts w:cs="Times New Roman" w:ascii="Times New Roman" w:hAnsi="Times New Roman"/>
          <w:i/>
          <w:color w:val="00000A"/>
          <w:sz w:val="24"/>
          <w:szCs w:val="24"/>
          <w:highlight w:val="yellow"/>
        </w:rPr>
        <w:t xml:space="preserve">Almacenamiento de datos </w:t>
      </w:r>
      <w:r>
        <w:rPr>
          <w:rFonts w:cs="Times New Roman" w:ascii="Times New Roman" w:hAnsi="Times New Roman"/>
          <w:i/>
          <w:color w:val="00000A"/>
          <w:sz w:val="24"/>
          <w:szCs w:val="24"/>
          <w:highlight w:val="yellow"/>
        </w:rPr>
        <w:t xml:space="preserve">en memoria y creación de la hoja de cálculo </w:t>
      </w:r>
      <w:r>
        <w:rPr>
          <w:rFonts w:cs="Times New Roman" w:ascii="Times New Roman" w:hAnsi="Times New Roman"/>
          <w:i/>
          <w:color w:val="00000A"/>
          <w:sz w:val="24"/>
          <w:szCs w:val="24"/>
          <w:highlight w:val="yellow"/>
        </w:rPr>
        <w:t xml:space="preserve">mediante un programa en Python </w:t>
      </w:r>
      <w:r>
        <w:rPr>
          <w:rFonts w:cs="Times New Roman" w:ascii="Times New Roman" w:hAnsi="Times New Roman"/>
          <w:i/>
          <w:color w:val="00000A"/>
          <w:sz w:val="24"/>
          <w:szCs w:val="24"/>
          <w:highlight w:val="yellow"/>
        </w:rPr>
        <w:t>usando</w:t>
      </w:r>
      <w:r>
        <w:rPr>
          <w:rFonts w:cs="Times New Roman" w:ascii="Times New Roman" w:hAnsi="Times New Roman"/>
          <w:i/>
          <w:color w:val="00000A"/>
          <w:sz w:val="24"/>
          <w:szCs w:val="24"/>
          <w:highlight w:val="yellow"/>
        </w:rPr>
        <w:t xml:space="preserve"> Jupyter Notebook.</w:t>
      </w:r>
    </w:p>
    <w:p>
      <w:pPr>
        <w:pStyle w:val="Normal"/>
        <w:spacing w:lineRule="auto" w:line="240" w:before="0" w:after="0"/>
        <w:jc w:val="center"/>
        <w:rPr/>
      </w:pPr>
      <w:r>
        <w:rPr>
          <w:rFonts w:cs="Times New Roman" w:ascii="Times New Roman" w:hAnsi="Times New Roman"/>
          <w:color w:val="00000A"/>
          <w:sz w:val="24"/>
          <w:szCs w:val="24"/>
        </w:rPr>
        <w:drawing>
          <wp:inline distT="0" distB="0" distL="0" distR="0">
            <wp:extent cx="4524375" cy="5620385"/>
            <wp:effectExtent l="0" t="0" r="0" b="0"/>
            <wp:docPr id="34"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5" descr="C:\Users\Víctor\Downloads\arduino ADQUISICIÓN DATOS.png"/>
                    <pic:cNvPicPr>
                      <a:picLocks noChangeAspect="1" noChangeArrowheads="1"/>
                    </pic:cNvPicPr>
                  </pic:nvPicPr>
                  <pic:blipFill>
                    <a:blip r:embed="rId31"/>
                    <a:srcRect l="11174" t="34401" r="45183" b="33041"/>
                    <a:stretch>
                      <a:fillRect/>
                    </a:stretch>
                  </pic:blipFill>
                  <pic:spPr bwMode="auto">
                    <a:xfrm>
                      <a:off x="0" y="0"/>
                      <a:ext cx="4524375" cy="5620385"/>
                    </a:xfrm>
                    <a:prstGeom prst="rect">
                      <a:avLst/>
                    </a:prstGeom>
                  </pic:spPr>
                </pic:pic>
              </a:graphicData>
            </a:graphic>
          </wp:inline>
        </w:drawing>
      </w:r>
    </w:p>
    <w:p>
      <w:pPr>
        <w:pStyle w:val="Normal"/>
        <w:spacing w:lineRule="auto" w:line="240" w:before="0" w:after="0"/>
        <w:jc w:val="center"/>
        <w:rPr>
          <w:rFonts w:ascii="Times New Roman" w:hAnsi="Times New Roman" w:cs="Times New Roman"/>
          <w:color w:val="00000A"/>
          <w:sz w:val="24"/>
          <w:szCs w:val="24"/>
        </w:rPr>
      </w:pPr>
      <w:r>
        <w:rPr/>
      </w:r>
    </w:p>
    <w:p>
      <w:pPr>
        <w:pStyle w:val="Heading2"/>
        <w:numPr>
          <w:ilvl w:val="1"/>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Elección del modelo de machine learning y definición de sus restricciones para abstraer el sistema</w:t>
      </w:r>
    </w:p>
    <w:p>
      <w:pPr>
        <w:pStyle w:val="Normal"/>
        <w:spacing w:lineRule="auto" w:line="240" w:before="0" w:after="0"/>
        <w:jc w:val="both"/>
        <w:rPr>
          <w:rFonts w:ascii="Times New Roman" w:hAnsi="Times New Roman" w:cs="Times New Roman"/>
          <w:i/>
          <w:i/>
          <w:color w:val="00000A"/>
          <w:sz w:val="24"/>
          <w:szCs w:val="24"/>
        </w:rPr>
      </w:pPr>
      <w:r>
        <w:rPr>
          <w:rFonts w:eastAsia="Calibri" w:cs="Times New Roman" w:ascii="Times New Roman" w:hAnsi="Times New Roman"/>
          <w:b/>
          <w:bCs/>
          <w:i/>
          <w:color w:val="00000A"/>
          <w:sz w:val="24"/>
          <w:szCs w:val="24"/>
        </w:rPr>
        <w:t xml:space="preserve">Figura 3.8: </w:t>
      </w:r>
      <w:r>
        <w:rPr>
          <w:rFonts w:cs="Times New Roman" w:ascii="Times New Roman" w:hAnsi="Times New Roman"/>
          <w:i/>
          <w:color w:val="00000A"/>
          <w:sz w:val="24"/>
          <w:szCs w:val="24"/>
        </w:rPr>
        <w:t>Vista de los datos guardados en la hoja de cálculo.</w:t>
      </w:r>
    </w:p>
    <w:p>
      <w:pPr>
        <w:pStyle w:val="Normal"/>
        <w:spacing w:lineRule="auto" w:line="360" w:before="0" w:after="0"/>
        <w:jc w:val="both"/>
        <w:rPr>
          <w:rFonts w:ascii="Times New Roman" w:hAnsi="Times New Roman" w:cs="Times New Roman"/>
          <w:color w:val="00000A"/>
          <w:sz w:val="24"/>
          <w:szCs w:val="24"/>
        </w:rPr>
      </w:pPr>
      <w:r>
        <w:rPr/>
        <w:drawing>
          <wp:inline distT="0" distB="0" distL="0" distR="0">
            <wp:extent cx="5393690" cy="509905"/>
            <wp:effectExtent l="0" t="0" r="0" b="0"/>
            <wp:docPr id="35"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7" descr=""/>
                    <pic:cNvPicPr>
                      <a:picLocks noChangeAspect="1" noChangeArrowheads="1"/>
                    </pic:cNvPicPr>
                  </pic:nvPicPr>
                  <pic:blipFill>
                    <a:blip r:embed="rId32"/>
                    <a:srcRect l="0" t="27627" r="0" b="55615"/>
                    <a:stretch>
                      <a:fillRect/>
                    </a:stretch>
                  </pic:blipFill>
                  <pic:spPr bwMode="auto">
                    <a:xfrm>
                      <a:off x="0" y="0"/>
                      <a:ext cx="5393690" cy="509905"/>
                    </a:xfrm>
                    <a:prstGeom prst="rect">
                      <a:avLst/>
                    </a:prstGeom>
                  </pic:spPr>
                </pic:pic>
              </a:graphicData>
            </a:graphic>
          </wp:inline>
        </w:drawing>
      </w:r>
    </w:p>
    <w:p>
      <w:pPr>
        <w:pStyle w:val="Normal"/>
        <w:spacing w:lineRule="auto" w:line="360" w:before="0" w:after="0"/>
        <w:jc w:val="both"/>
        <w:rPr>
          <w:rFonts w:ascii="Times New Roman" w:hAnsi="Times New Roman" w:cs="Times New Roman"/>
          <w:color w:val="00000A"/>
          <w:sz w:val="24"/>
          <w:szCs w:val="24"/>
        </w:rPr>
      </w:pPr>
      <w:r>
        <w:rPr/>
        <w:drawing>
          <wp:inline distT="0" distB="0" distL="0" distR="0">
            <wp:extent cx="5400040" cy="728345"/>
            <wp:effectExtent l="0" t="0" r="0" b="0"/>
            <wp:docPr id="36"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8" descr=""/>
                    <pic:cNvPicPr>
                      <a:picLocks noChangeAspect="1" noChangeArrowheads="1"/>
                    </pic:cNvPicPr>
                  </pic:nvPicPr>
                  <pic:blipFill>
                    <a:blip r:embed="rId33"/>
                    <a:srcRect l="0" t="43951" r="0" b="32081"/>
                    <a:stretch>
                      <a:fillRect/>
                    </a:stretch>
                  </pic:blipFill>
                  <pic:spPr bwMode="auto">
                    <a:xfrm>
                      <a:off x="0" y="0"/>
                      <a:ext cx="5400040" cy="728345"/>
                    </a:xfrm>
                    <a:prstGeom prst="rect">
                      <a:avLst/>
                    </a:prstGeom>
                  </pic:spPr>
                </pic:pic>
              </a:graphicData>
            </a:graphic>
          </wp:inline>
        </w:drawing>
      </w:r>
    </w:p>
    <w:p>
      <w:pPr>
        <w:pStyle w:val="Normal"/>
        <w:spacing w:lineRule="auto" w:line="360" w:before="0" w:after="0"/>
        <w:jc w:val="both"/>
        <w:rPr>
          <w:rFonts w:ascii="Times New Roman" w:hAnsi="Times New Roman" w:cs="Times New Roman"/>
          <w:color w:val="00000A"/>
          <w:sz w:val="24"/>
          <w:szCs w:val="24"/>
        </w:rPr>
      </w:pPr>
      <w:r>
        <w:rPr/>
        <w:drawing>
          <wp:inline distT="0" distB="0" distL="0" distR="0">
            <wp:extent cx="5394325" cy="604520"/>
            <wp:effectExtent l="0" t="0" r="0" b="0"/>
            <wp:docPr id="37"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9" descr=""/>
                    <pic:cNvPicPr>
                      <a:picLocks noChangeAspect="1" noChangeArrowheads="1"/>
                    </pic:cNvPicPr>
                  </pic:nvPicPr>
                  <pic:blipFill>
                    <a:blip r:embed="rId34"/>
                    <a:srcRect l="0" t="60260" r="0" b="19827"/>
                    <a:stretch>
                      <a:fillRect/>
                    </a:stretch>
                  </pic:blipFill>
                  <pic:spPr bwMode="auto">
                    <a:xfrm>
                      <a:off x="0" y="0"/>
                      <a:ext cx="5394325" cy="604520"/>
                    </a:xfrm>
                    <a:prstGeom prst="rect">
                      <a:avLst/>
                    </a:prstGeom>
                  </pic:spPr>
                </pic:pic>
              </a:graphicData>
            </a:graphic>
          </wp:inline>
        </w:drawing>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 xml:space="preserve">En donde la columna “u” representa el vector de valores entre 0 y 255 que gobiernan el voltaje RMS que recibe el motor y la columna “y”, el vector de salidas del sistema (Rad/s). </w:t>
      </w:r>
    </w:p>
    <w:p>
      <w:pPr>
        <w:pStyle w:val="Normal"/>
        <w:spacing w:lineRule="auto" w:line="240" w:before="0" w:after="0"/>
        <w:jc w:val="both"/>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360" w:before="0" w:after="0"/>
        <w:jc w:val="both"/>
        <w:rPr>
          <w:highlight w:val="yellow"/>
        </w:rPr>
      </w:pPr>
      <w:r>
        <w:rPr>
          <w:rFonts w:cs="Times New Roman" w:ascii="Times New Roman" w:hAnsi="Times New Roman"/>
          <w:color w:val="00000A"/>
          <w:sz w:val="24"/>
          <w:szCs w:val="24"/>
          <w:highlight w:val="yellow"/>
        </w:rPr>
        <w:t xml:space="preserve">Para la identificación de la planta de control por medio de un modelo de regresión a partir de los datos obtenidos en la hoja de cálculo, se determinaron los parámetros de </w:t>
      </w:r>
      <w:r>
        <w:rPr>
          <w:rFonts w:cs="Times New Roman" w:ascii="Times New Roman" w:hAnsi="Times New Roman"/>
          <w:color w:val="00000A"/>
          <w:sz w:val="24"/>
          <w:szCs w:val="24"/>
          <w:highlight w:val="yellow"/>
        </w:rPr>
        <w:t>los</w:t>
      </w:r>
      <w:r>
        <w:rPr>
          <w:rFonts w:cs="Times New Roman" w:ascii="Times New Roman" w:hAnsi="Times New Roman"/>
          <w:color w:val="00000A"/>
          <w:sz w:val="24"/>
          <w:szCs w:val="24"/>
          <w:highlight w:val="yellow"/>
        </w:rPr>
        <w:t xml:space="preserve"> </w:t>
      </w:r>
      <w:r>
        <w:rPr>
          <w:rFonts w:cs="Times New Roman" w:ascii="Times New Roman" w:hAnsi="Times New Roman"/>
          <w:color w:val="00000A"/>
          <w:sz w:val="24"/>
          <w:szCs w:val="24"/>
          <w:highlight w:val="yellow"/>
        </w:rPr>
        <w:t>conjunto</w:t>
      </w:r>
      <w:r>
        <w:rPr>
          <w:rFonts w:cs="Times New Roman" w:ascii="Times New Roman" w:hAnsi="Times New Roman"/>
          <w:color w:val="00000A"/>
          <w:sz w:val="24"/>
          <w:szCs w:val="24"/>
          <w:highlight w:val="yellow"/>
        </w:rPr>
        <w:t>s</w:t>
      </w:r>
      <w:r>
        <w:rPr>
          <w:rFonts w:cs="Times New Roman" w:ascii="Times New Roman" w:hAnsi="Times New Roman"/>
          <w:color w:val="00000A"/>
          <w:sz w:val="24"/>
          <w:szCs w:val="24"/>
          <w:highlight w:val="yellow"/>
        </w:rPr>
        <w:t xml:space="preserve"> de </w:t>
      </w:r>
      <w:r>
        <w:rPr>
          <w:rFonts w:cs="Times New Roman" w:ascii="Times New Roman" w:hAnsi="Times New Roman"/>
          <w:color w:val="00000A"/>
          <w:sz w:val="24"/>
          <w:szCs w:val="24"/>
          <w:highlight w:val="yellow"/>
        </w:rPr>
        <w:t xml:space="preserve">entrada y </w:t>
      </w:r>
      <w:r>
        <w:rPr>
          <w:rFonts w:cs="Times New Roman" w:ascii="Times New Roman" w:hAnsi="Times New Roman"/>
          <w:color w:val="00000A"/>
          <w:sz w:val="24"/>
          <w:szCs w:val="24"/>
          <w:highlight w:val="yellow"/>
        </w:rPr>
        <w:t xml:space="preserve">salida para </w:t>
      </w:r>
      <w:r>
        <w:rPr>
          <w:rFonts w:cs="Times New Roman" w:ascii="Times New Roman" w:hAnsi="Times New Roman"/>
          <w:color w:val="00000A"/>
          <w:sz w:val="24"/>
          <w:szCs w:val="24"/>
          <w:highlight w:val="yellow"/>
        </w:rPr>
        <w:t xml:space="preserve">entrenar </w:t>
      </w:r>
      <w:r>
        <w:rPr>
          <w:rFonts w:cs="Times New Roman" w:ascii="Times New Roman" w:hAnsi="Times New Roman"/>
          <w:color w:val="00000A"/>
          <w:sz w:val="24"/>
          <w:szCs w:val="24"/>
          <w:highlight w:val="yellow"/>
        </w:rPr>
        <w:t xml:space="preserve">el modelo </w:t>
      </w:r>
      <w:r>
        <w:rPr>
          <w:rFonts w:cs="Times New Roman" w:ascii="Times New Roman" w:hAnsi="Times New Roman"/>
          <w:color w:val="00000A"/>
          <w:sz w:val="24"/>
          <w:szCs w:val="24"/>
          <w:highlight w:val="yellow"/>
        </w:rPr>
        <w:t xml:space="preserve">de machine learning en base a cinco muestras (Correspondientes a una ventana de tiempo de 1.1424 s). </w:t>
      </w:r>
      <w:r>
        <w:rPr>
          <w:rFonts w:cs="Times New Roman" w:ascii="Times New Roman" w:hAnsi="Times New Roman"/>
          <w:color w:val="00000A"/>
          <w:sz w:val="24"/>
          <w:szCs w:val="24"/>
          <w:highlight w:val="yellow"/>
        </w:rPr>
        <w:t>Quedando:</w:t>
      </w:r>
    </w:p>
    <w:p>
      <w:pPr>
        <w:pStyle w:val="Normal"/>
        <w:spacing w:lineRule="auto" w:line="360" w:before="0" w:after="0"/>
        <w:jc w:val="both"/>
        <w:rPr>
          <w:rFonts w:ascii="Times New Roman" w:hAnsi="Times New Roman" w:cs="Times New Roman"/>
          <w:color w:val="00000A"/>
          <w:sz w:val="24"/>
          <w:szCs w:val="24"/>
        </w:rPr>
      </w:pPr>
      <w:r>
        <w:rPr/>
      </w:r>
    </w:p>
    <w:p>
      <w:pPr>
        <w:pStyle w:val="Normal"/>
        <w:spacing w:lineRule="auto" w:line="360" w:before="0" w:after="0"/>
        <w:jc w:val="both"/>
        <w:rPr>
          <w:b/>
          <w:b/>
          <w:bCs/>
          <w:highlight w:val="yellow"/>
        </w:rPr>
      </w:pPr>
      <w:r>
        <w:rPr>
          <w:rFonts w:cs="Times New Roman" w:ascii="Times New Roman" w:hAnsi="Times New Roman"/>
          <w:b/>
          <w:bCs/>
          <w:color w:val="00000A"/>
          <w:sz w:val="24"/>
          <w:szCs w:val="24"/>
          <w:highlight w:val="yellow"/>
        </w:rPr>
        <w:t>Conjunto de entrada:</w:t>
      </w:r>
    </w:p>
    <w:p>
      <w:pPr>
        <w:pStyle w:val="Normal"/>
        <w:spacing w:lineRule="auto" w:line="360" w:before="0" w:after="0"/>
        <w:jc w:val="both"/>
        <w:rPr>
          <w:b/>
          <w:b/>
          <w:bCs/>
          <w:highlight w:val="yellow"/>
        </w:rPr>
      </w:pPr>
      <w:r>
        <w:rPr>
          <w:rFonts w:cs="Times New Roman" w:ascii="Times New Roman" w:hAnsi="Times New Roman"/>
          <w:b/>
          <w:bCs/>
          <w:color w:val="00000A"/>
          <w:sz w:val="24"/>
          <w:szCs w:val="24"/>
          <w:highlight w:val="yellow"/>
        </w:rPr>
        <w:t>X1:</w:t>
        <w:tab/>
      </w:r>
      <w:r>
        <w:rPr>
          <w:rFonts w:cs="Times New Roman" w:ascii="Times New Roman" w:hAnsi="Times New Roman"/>
          <w:b w:val="false"/>
          <w:bCs w:val="false"/>
          <w:color w:val="00000A"/>
          <w:sz w:val="24"/>
          <w:szCs w:val="24"/>
          <w:highlight w:val="yellow"/>
        </w:rPr>
        <w:t>Un valor de la columna “u”</w:t>
      </w:r>
    </w:p>
    <w:p>
      <w:pPr>
        <w:pStyle w:val="Normal"/>
        <w:spacing w:lineRule="auto" w:line="360" w:before="0" w:after="0"/>
        <w:jc w:val="both"/>
        <w:rPr>
          <w:b/>
          <w:b/>
          <w:bCs/>
          <w:highlight w:val="yellow"/>
        </w:rPr>
      </w:pPr>
      <w:r>
        <w:rPr>
          <w:rFonts w:cs="Times New Roman" w:ascii="Times New Roman" w:hAnsi="Times New Roman"/>
          <w:b/>
          <w:bCs/>
          <w:color w:val="00000A"/>
          <w:sz w:val="24"/>
          <w:szCs w:val="24"/>
          <w:highlight w:val="yellow"/>
        </w:rPr>
        <w:t>X2:</w:t>
        <w:tab/>
      </w:r>
      <w:r>
        <w:rPr>
          <w:rFonts w:cs="Times New Roman" w:ascii="Times New Roman" w:hAnsi="Times New Roman"/>
          <w:b w:val="false"/>
          <w:bCs w:val="false"/>
          <w:color w:val="00000A"/>
          <w:sz w:val="24"/>
          <w:szCs w:val="24"/>
          <w:highlight w:val="yellow"/>
        </w:rPr>
        <w:t xml:space="preserve">Valor </w:t>
      </w:r>
      <w:r>
        <w:rPr>
          <w:rFonts w:cs="Times New Roman" w:ascii="Times New Roman" w:hAnsi="Times New Roman"/>
          <w:b w:val="false"/>
          <w:bCs w:val="false"/>
          <w:color w:val="00000A"/>
          <w:sz w:val="24"/>
          <w:szCs w:val="24"/>
          <w:highlight w:val="yellow"/>
        </w:rPr>
        <w:t xml:space="preserve">de la columna “u” </w:t>
      </w:r>
      <w:r>
        <w:rPr>
          <w:rFonts w:cs="Times New Roman" w:ascii="Times New Roman" w:hAnsi="Times New Roman"/>
          <w:b w:val="false"/>
          <w:bCs w:val="false"/>
          <w:color w:val="00000A"/>
          <w:sz w:val="24"/>
          <w:szCs w:val="24"/>
          <w:highlight w:val="yellow"/>
        </w:rPr>
        <w:t>anterior a X1</w:t>
      </w:r>
    </w:p>
    <w:p>
      <w:pPr>
        <w:pStyle w:val="Normal"/>
        <w:spacing w:lineRule="auto" w:line="360" w:before="0" w:after="0"/>
        <w:jc w:val="both"/>
        <w:rPr>
          <w:b/>
          <w:b/>
          <w:bCs/>
          <w:highlight w:val="yellow"/>
        </w:rPr>
      </w:pPr>
      <w:r>
        <w:rPr>
          <w:rFonts w:cs="Times New Roman" w:ascii="Times New Roman" w:hAnsi="Times New Roman"/>
          <w:b/>
          <w:bCs/>
          <w:color w:val="00000A"/>
          <w:sz w:val="24"/>
          <w:szCs w:val="24"/>
          <w:highlight w:val="yellow"/>
        </w:rPr>
        <w:t>X3:</w:t>
        <w:tab/>
      </w:r>
      <w:r>
        <w:rPr>
          <w:rFonts w:cs="Times New Roman" w:ascii="Times New Roman" w:hAnsi="Times New Roman"/>
          <w:b w:val="false"/>
          <w:bCs w:val="false"/>
          <w:color w:val="00000A"/>
          <w:sz w:val="24"/>
          <w:szCs w:val="24"/>
          <w:highlight w:val="yellow"/>
        </w:rPr>
        <w:t xml:space="preserve">Valor </w:t>
      </w:r>
      <w:r>
        <w:rPr>
          <w:rFonts w:cs="Times New Roman" w:ascii="Times New Roman" w:hAnsi="Times New Roman"/>
          <w:b w:val="false"/>
          <w:bCs w:val="false"/>
          <w:color w:val="00000A"/>
          <w:sz w:val="24"/>
          <w:szCs w:val="24"/>
          <w:highlight w:val="yellow"/>
        </w:rPr>
        <w:t xml:space="preserve">de la columna “y” relacionado a </w:t>
      </w:r>
      <w:r>
        <w:rPr>
          <w:rFonts w:cs="Times New Roman" w:ascii="Times New Roman" w:hAnsi="Times New Roman"/>
          <w:b w:val="false"/>
          <w:bCs w:val="false"/>
          <w:color w:val="00000A"/>
          <w:sz w:val="24"/>
          <w:szCs w:val="24"/>
          <w:highlight w:val="yellow"/>
        </w:rPr>
        <w:t>X</w:t>
      </w:r>
      <w:r>
        <w:rPr>
          <w:rFonts w:cs="Times New Roman" w:ascii="Times New Roman" w:hAnsi="Times New Roman"/>
          <w:b w:val="false"/>
          <w:bCs w:val="false"/>
          <w:color w:val="00000A"/>
          <w:sz w:val="24"/>
          <w:szCs w:val="24"/>
          <w:highlight w:val="yellow"/>
        </w:rPr>
        <w:t>2</w:t>
      </w:r>
    </w:p>
    <w:p>
      <w:pPr>
        <w:pStyle w:val="Normal"/>
        <w:spacing w:lineRule="auto" w:line="360" w:before="0" w:after="0"/>
        <w:jc w:val="both"/>
        <w:rPr>
          <w:b/>
          <w:b/>
          <w:bCs/>
          <w:highlight w:val="yellow"/>
        </w:rPr>
      </w:pPr>
      <w:r>
        <w:rPr>
          <w:rFonts w:cs="Times New Roman" w:ascii="Times New Roman" w:hAnsi="Times New Roman"/>
          <w:b/>
          <w:bCs/>
          <w:color w:val="00000A"/>
          <w:sz w:val="24"/>
          <w:szCs w:val="24"/>
          <w:highlight w:val="yellow"/>
        </w:rPr>
        <w:t>X4:</w:t>
        <w:tab/>
      </w:r>
      <w:r>
        <w:rPr>
          <w:rFonts w:cs="Times New Roman" w:ascii="Times New Roman" w:hAnsi="Times New Roman"/>
          <w:b w:val="false"/>
          <w:bCs w:val="false"/>
          <w:color w:val="00000A"/>
          <w:sz w:val="24"/>
          <w:szCs w:val="24"/>
          <w:highlight w:val="yellow"/>
        </w:rPr>
        <w:t xml:space="preserve">Valor </w:t>
      </w:r>
      <w:r>
        <w:rPr>
          <w:rFonts w:cs="Times New Roman" w:ascii="Times New Roman" w:hAnsi="Times New Roman"/>
          <w:b w:val="false"/>
          <w:bCs w:val="false"/>
          <w:color w:val="00000A"/>
          <w:sz w:val="24"/>
          <w:szCs w:val="24"/>
          <w:highlight w:val="yellow"/>
        </w:rPr>
        <w:t xml:space="preserve">de la columna “u” </w:t>
      </w:r>
      <w:r>
        <w:rPr>
          <w:rFonts w:cs="Times New Roman" w:ascii="Times New Roman" w:hAnsi="Times New Roman"/>
          <w:b w:val="false"/>
          <w:bCs w:val="false"/>
          <w:color w:val="00000A"/>
          <w:sz w:val="24"/>
          <w:szCs w:val="24"/>
          <w:highlight w:val="yellow"/>
        </w:rPr>
        <w:t>anterior a X</w:t>
      </w:r>
      <w:r>
        <w:rPr>
          <w:rFonts w:cs="Times New Roman" w:ascii="Times New Roman" w:hAnsi="Times New Roman"/>
          <w:b w:val="false"/>
          <w:bCs w:val="false"/>
          <w:color w:val="00000A"/>
          <w:sz w:val="24"/>
          <w:szCs w:val="24"/>
          <w:highlight w:val="yellow"/>
        </w:rPr>
        <w:t>2</w:t>
      </w:r>
    </w:p>
    <w:p>
      <w:pPr>
        <w:pStyle w:val="Normal"/>
        <w:spacing w:lineRule="auto" w:line="360" w:before="0" w:after="0"/>
        <w:jc w:val="both"/>
        <w:rPr>
          <w:b/>
          <w:b/>
          <w:bCs/>
          <w:highlight w:val="yellow"/>
        </w:rPr>
      </w:pPr>
      <w:r>
        <w:rPr>
          <w:rFonts w:cs="Times New Roman" w:ascii="Times New Roman" w:hAnsi="Times New Roman"/>
          <w:b/>
          <w:bCs/>
          <w:color w:val="00000A"/>
          <w:sz w:val="24"/>
          <w:szCs w:val="24"/>
          <w:highlight w:val="yellow"/>
        </w:rPr>
        <w:t>X5:</w:t>
        <w:tab/>
      </w:r>
      <w:r>
        <w:rPr>
          <w:rFonts w:cs="Times New Roman" w:ascii="Times New Roman" w:hAnsi="Times New Roman"/>
          <w:b w:val="false"/>
          <w:bCs w:val="false"/>
          <w:color w:val="00000A"/>
          <w:sz w:val="24"/>
          <w:szCs w:val="24"/>
          <w:highlight w:val="yellow"/>
        </w:rPr>
        <w:t xml:space="preserve">Valor </w:t>
      </w:r>
      <w:r>
        <w:rPr>
          <w:rFonts w:cs="Times New Roman" w:ascii="Times New Roman" w:hAnsi="Times New Roman"/>
          <w:b w:val="false"/>
          <w:bCs w:val="false"/>
          <w:color w:val="00000A"/>
          <w:sz w:val="24"/>
          <w:szCs w:val="24"/>
          <w:highlight w:val="yellow"/>
        </w:rPr>
        <w:t xml:space="preserve">de la columna “y” relacionado a </w:t>
      </w:r>
      <w:r>
        <w:rPr>
          <w:rFonts w:cs="Times New Roman" w:ascii="Times New Roman" w:hAnsi="Times New Roman"/>
          <w:b w:val="false"/>
          <w:bCs w:val="false"/>
          <w:color w:val="00000A"/>
          <w:sz w:val="24"/>
          <w:szCs w:val="24"/>
          <w:highlight w:val="yellow"/>
        </w:rPr>
        <w:t>X</w:t>
      </w:r>
      <w:r>
        <w:rPr>
          <w:rFonts w:cs="Times New Roman" w:ascii="Times New Roman" w:hAnsi="Times New Roman"/>
          <w:b w:val="false"/>
          <w:bCs w:val="false"/>
          <w:color w:val="00000A"/>
          <w:sz w:val="24"/>
          <w:szCs w:val="24"/>
          <w:highlight w:val="yellow"/>
        </w:rPr>
        <w:t>4</w:t>
      </w:r>
    </w:p>
    <w:p>
      <w:pPr>
        <w:pStyle w:val="Normal"/>
        <w:spacing w:lineRule="auto" w:line="360" w:before="0" w:after="0"/>
        <w:jc w:val="both"/>
        <w:rPr>
          <w:b/>
          <w:b/>
          <w:bCs/>
          <w:highlight w:val="yellow"/>
        </w:rPr>
      </w:pPr>
      <w:r>
        <w:rPr>
          <w:rFonts w:cs="Times New Roman" w:ascii="Times New Roman" w:hAnsi="Times New Roman"/>
          <w:b/>
          <w:bCs/>
          <w:color w:val="00000A"/>
          <w:sz w:val="24"/>
          <w:szCs w:val="24"/>
          <w:highlight w:val="yellow"/>
        </w:rPr>
        <w:t>X6:</w:t>
        <w:tab/>
      </w:r>
      <w:r>
        <w:rPr>
          <w:rFonts w:cs="Times New Roman" w:ascii="Times New Roman" w:hAnsi="Times New Roman"/>
          <w:b w:val="false"/>
          <w:bCs w:val="false"/>
          <w:color w:val="00000A"/>
          <w:sz w:val="24"/>
          <w:szCs w:val="24"/>
          <w:highlight w:val="yellow"/>
        </w:rPr>
        <w:t xml:space="preserve">Valor </w:t>
      </w:r>
      <w:r>
        <w:rPr>
          <w:rFonts w:cs="Times New Roman" w:ascii="Times New Roman" w:hAnsi="Times New Roman"/>
          <w:b w:val="false"/>
          <w:bCs w:val="false"/>
          <w:color w:val="00000A"/>
          <w:sz w:val="24"/>
          <w:szCs w:val="24"/>
          <w:highlight w:val="yellow"/>
        </w:rPr>
        <w:t xml:space="preserve">de la columna “u” </w:t>
      </w:r>
      <w:r>
        <w:rPr>
          <w:rFonts w:cs="Times New Roman" w:ascii="Times New Roman" w:hAnsi="Times New Roman"/>
          <w:b w:val="false"/>
          <w:bCs w:val="false"/>
          <w:color w:val="00000A"/>
          <w:sz w:val="24"/>
          <w:szCs w:val="24"/>
          <w:highlight w:val="yellow"/>
        </w:rPr>
        <w:t>anterior a X</w:t>
      </w:r>
      <w:r>
        <w:rPr>
          <w:rFonts w:cs="Times New Roman" w:ascii="Times New Roman" w:hAnsi="Times New Roman"/>
          <w:b w:val="false"/>
          <w:bCs w:val="false"/>
          <w:color w:val="00000A"/>
          <w:sz w:val="24"/>
          <w:szCs w:val="24"/>
          <w:highlight w:val="yellow"/>
        </w:rPr>
        <w:t>4</w:t>
      </w:r>
    </w:p>
    <w:p>
      <w:pPr>
        <w:pStyle w:val="Normal"/>
        <w:spacing w:lineRule="auto" w:line="360" w:before="0" w:after="0"/>
        <w:jc w:val="both"/>
        <w:rPr>
          <w:b/>
          <w:b/>
          <w:bCs/>
          <w:highlight w:val="yellow"/>
        </w:rPr>
      </w:pPr>
      <w:r>
        <w:rPr>
          <w:rFonts w:cs="Times New Roman" w:ascii="Times New Roman" w:hAnsi="Times New Roman"/>
          <w:b/>
          <w:bCs/>
          <w:color w:val="00000A"/>
          <w:sz w:val="24"/>
          <w:szCs w:val="24"/>
          <w:highlight w:val="yellow"/>
        </w:rPr>
        <w:t>X7:</w:t>
        <w:tab/>
      </w:r>
      <w:r>
        <w:rPr>
          <w:rFonts w:cs="Times New Roman" w:ascii="Times New Roman" w:hAnsi="Times New Roman"/>
          <w:b w:val="false"/>
          <w:bCs w:val="false"/>
          <w:color w:val="00000A"/>
          <w:sz w:val="24"/>
          <w:szCs w:val="24"/>
          <w:highlight w:val="yellow"/>
        </w:rPr>
        <w:t xml:space="preserve">Valor </w:t>
      </w:r>
      <w:r>
        <w:rPr>
          <w:rFonts w:cs="Times New Roman" w:ascii="Times New Roman" w:hAnsi="Times New Roman"/>
          <w:b w:val="false"/>
          <w:bCs w:val="false"/>
          <w:color w:val="00000A"/>
          <w:sz w:val="24"/>
          <w:szCs w:val="24"/>
          <w:highlight w:val="yellow"/>
        </w:rPr>
        <w:t xml:space="preserve">de la columna “y” relacionado a </w:t>
      </w:r>
      <w:r>
        <w:rPr>
          <w:rFonts w:cs="Times New Roman" w:ascii="Times New Roman" w:hAnsi="Times New Roman"/>
          <w:b w:val="false"/>
          <w:bCs w:val="false"/>
          <w:color w:val="00000A"/>
          <w:sz w:val="24"/>
          <w:szCs w:val="24"/>
          <w:highlight w:val="yellow"/>
        </w:rPr>
        <w:t>X</w:t>
      </w:r>
      <w:r>
        <w:rPr>
          <w:rFonts w:cs="Times New Roman" w:ascii="Times New Roman" w:hAnsi="Times New Roman"/>
          <w:b w:val="false"/>
          <w:bCs w:val="false"/>
          <w:color w:val="00000A"/>
          <w:sz w:val="24"/>
          <w:szCs w:val="24"/>
          <w:highlight w:val="yellow"/>
        </w:rPr>
        <w:t>6</w:t>
      </w:r>
    </w:p>
    <w:p>
      <w:pPr>
        <w:pStyle w:val="Normal"/>
        <w:spacing w:lineRule="auto" w:line="360" w:before="0" w:after="0"/>
        <w:jc w:val="both"/>
        <w:rPr>
          <w:b/>
          <w:b/>
          <w:bCs/>
          <w:highlight w:val="yellow"/>
        </w:rPr>
      </w:pPr>
      <w:r>
        <w:rPr>
          <w:rFonts w:cs="Times New Roman" w:ascii="Times New Roman" w:hAnsi="Times New Roman"/>
          <w:b/>
          <w:bCs/>
          <w:color w:val="00000A"/>
          <w:sz w:val="24"/>
          <w:szCs w:val="24"/>
          <w:highlight w:val="yellow"/>
        </w:rPr>
        <w:t>X8:</w:t>
        <w:tab/>
      </w:r>
      <w:r>
        <w:rPr>
          <w:rFonts w:cs="Times New Roman" w:ascii="Times New Roman" w:hAnsi="Times New Roman"/>
          <w:b w:val="false"/>
          <w:bCs w:val="false"/>
          <w:color w:val="00000A"/>
          <w:sz w:val="24"/>
          <w:szCs w:val="24"/>
          <w:highlight w:val="yellow"/>
        </w:rPr>
        <w:t xml:space="preserve">Valor </w:t>
      </w:r>
      <w:r>
        <w:rPr>
          <w:rFonts w:cs="Times New Roman" w:ascii="Times New Roman" w:hAnsi="Times New Roman"/>
          <w:b w:val="false"/>
          <w:bCs w:val="false"/>
          <w:color w:val="00000A"/>
          <w:sz w:val="24"/>
          <w:szCs w:val="24"/>
          <w:highlight w:val="yellow"/>
        </w:rPr>
        <w:t xml:space="preserve">de la columna “u” </w:t>
      </w:r>
      <w:r>
        <w:rPr>
          <w:rFonts w:cs="Times New Roman" w:ascii="Times New Roman" w:hAnsi="Times New Roman"/>
          <w:b w:val="false"/>
          <w:bCs w:val="false"/>
          <w:color w:val="00000A"/>
          <w:sz w:val="24"/>
          <w:szCs w:val="24"/>
          <w:highlight w:val="yellow"/>
        </w:rPr>
        <w:t>anterior a X</w:t>
      </w:r>
      <w:r>
        <w:rPr>
          <w:rFonts w:cs="Times New Roman" w:ascii="Times New Roman" w:hAnsi="Times New Roman"/>
          <w:b w:val="false"/>
          <w:bCs w:val="false"/>
          <w:color w:val="00000A"/>
          <w:sz w:val="24"/>
          <w:szCs w:val="24"/>
          <w:highlight w:val="yellow"/>
        </w:rPr>
        <w:t>6</w:t>
      </w:r>
    </w:p>
    <w:p>
      <w:pPr>
        <w:pStyle w:val="Normal"/>
        <w:spacing w:lineRule="auto" w:line="360" w:before="0" w:after="0"/>
        <w:jc w:val="both"/>
        <w:rPr>
          <w:b/>
          <w:b/>
          <w:bCs/>
          <w:highlight w:val="yellow"/>
        </w:rPr>
      </w:pPr>
      <w:r>
        <w:rPr>
          <w:rFonts w:cs="Times New Roman" w:ascii="Times New Roman" w:hAnsi="Times New Roman"/>
          <w:b/>
          <w:bCs/>
          <w:color w:val="00000A"/>
          <w:sz w:val="24"/>
          <w:szCs w:val="24"/>
          <w:highlight w:val="yellow"/>
        </w:rPr>
        <w:t>X9:</w:t>
        <w:tab/>
      </w:r>
      <w:r>
        <w:rPr>
          <w:rFonts w:cs="Times New Roman" w:ascii="Times New Roman" w:hAnsi="Times New Roman"/>
          <w:b w:val="false"/>
          <w:bCs w:val="false"/>
          <w:color w:val="00000A"/>
          <w:sz w:val="24"/>
          <w:szCs w:val="24"/>
          <w:highlight w:val="yellow"/>
        </w:rPr>
        <w:t xml:space="preserve">Valor </w:t>
      </w:r>
      <w:r>
        <w:rPr>
          <w:rFonts w:cs="Times New Roman" w:ascii="Times New Roman" w:hAnsi="Times New Roman"/>
          <w:b w:val="false"/>
          <w:bCs w:val="false"/>
          <w:color w:val="00000A"/>
          <w:sz w:val="24"/>
          <w:szCs w:val="24"/>
          <w:highlight w:val="yellow"/>
        </w:rPr>
        <w:t xml:space="preserve">de la columna “y” relacionado a </w:t>
      </w:r>
      <w:r>
        <w:rPr>
          <w:rFonts w:cs="Times New Roman" w:ascii="Times New Roman" w:hAnsi="Times New Roman"/>
          <w:b w:val="false"/>
          <w:bCs w:val="false"/>
          <w:color w:val="00000A"/>
          <w:sz w:val="24"/>
          <w:szCs w:val="24"/>
          <w:highlight w:val="yellow"/>
        </w:rPr>
        <w:t>X</w:t>
      </w:r>
      <w:r>
        <w:rPr>
          <w:rFonts w:cs="Times New Roman" w:ascii="Times New Roman" w:hAnsi="Times New Roman"/>
          <w:b w:val="false"/>
          <w:bCs w:val="false"/>
          <w:color w:val="00000A"/>
          <w:sz w:val="24"/>
          <w:szCs w:val="24"/>
          <w:highlight w:val="yellow"/>
        </w:rPr>
        <w:t>8</w:t>
      </w:r>
    </w:p>
    <w:p>
      <w:pPr>
        <w:pStyle w:val="Normal"/>
        <w:spacing w:lineRule="auto" w:line="360" w:before="0" w:after="0"/>
        <w:jc w:val="both"/>
        <w:rPr>
          <w:rFonts w:ascii="Times New Roman" w:hAnsi="Times New Roman" w:cs="Times New Roman"/>
          <w:b w:val="false"/>
          <w:b w:val="false"/>
          <w:bCs w:val="false"/>
          <w:color w:val="00000A"/>
          <w:sz w:val="24"/>
          <w:szCs w:val="24"/>
        </w:rPr>
      </w:pPr>
      <w:r>
        <w:rPr>
          <w:b/>
          <w:bCs/>
          <w:highlight w:val="yellow"/>
        </w:rPr>
      </w:r>
    </w:p>
    <w:p>
      <w:pPr>
        <w:pStyle w:val="Normal"/>
        <w:spacing w:lineRule="auto" w:line="360" w:before="0" w:after="0"/>
        <w:jc w:val="both"/>
        <w:rPr>
          <w:b/>
          <w:b/>
          <w:bCs/>
          <w:highlight w:val="yellow"/>
        </w:rPr>
      </w:pPr>
      <w:r>
        <w:rPr>
          <w:rFonts w:cs="Times New Roman" w:ascii="Times New Roman" w:hAnsi="Times New Roman"/>
          <w:b/>
          <w:bCs/>
          <w:color w:val="00000A"/>
          <w:sz w:val="24"/>
          <w:szCs w:val="24"/>
          <w:highlight w:val="yellow"/>
        </w:rPr>
        <w:t>Conjunto de salida:</w:t>
      </w:r>
    </w:p>
    <w:p>
      <w:pPr>
        <w:pStyle w:val="Normal"/>
        <w:spacing w:lineRule="auto" w:line="360" w:before="0" w:after="0"/>
        <w:jc w:val="both"/>
        <w:rPr>
          <w:rFonts w:ascii="Times New Roman" w:hAnsi="Times New Roman" w:cs="Times New Roman"/>
          <w:b/>
          <w:b/>
          <w:bCs/>
          <w:color w:val="00000A"/>
          <w:sz w:val="24"/>
          <w:szCs w:val="24"/>
          <w:highlight w:val="yellow"/>
        </w:rPr>
      </w:pPr>
      <w:r>
        <w:rPr>
          <w:rFonts w:cs="Times New Roman" w:ascii="Times New Roman" w:hAnsi="Times New Roman"/>
          <w:b/>
          <w:bCs/>
          <w:color w:val="00000A"/>
          <w:sz w:val="24"/>
          <w:szCs w:val="24"/>
          <w:highlight w:val="yellow"/>
        </w:rPr>
        <w:t>Y1:</w:t>
        <w:tab/>
      </w:r>
      <w:r>
        <w:rPr>
          <w:rFonts w:cs="Times New Roman" w:ascii="Times New Roman" w:hAnsi="Times New Roman"/>
          <w:b w:val="false"/>
          <w:bCs w:val="false"/>
          <w:color w:val="00000A"/>
          <w:sz w:val="24"/>
          <w:szCs w:val="24"/>
          <w:highlight w:val="yellow"/>
        </w:rPr>
        <w:t xml:space="preserve">Valor de </w:t>
      </w:r>
      <w:r>
        <w:rPr>
          <w:rFonts w:cs="Times New Roman" w:ascii="Times New Roman" w:hAnsi="Times New Roman"/>
          <w:b w:val="false"/>
          <w:bCs w:val="false"/>
          <w:color w:val="00000A"/>
          <w:sz w:val="24"/>
          <w:szCs w:val="24"/>
          <w:highlight w:val="yellow"/>
        </w:rPr>
        <w:t>la columna “y” relacionado a X1</w:t>
      </w:r>
    </w:p>
    <w:p>
      <w:pPr>
        <w:pStyle w:val="Normal"/>
        <w:spacing w:lineRule="auto" w:line="360" w:before="0" w:after="0"/>
        <w:jc w:val="both"/>
        <w:rPr>
          <w:b w:val="false"/>
          <w:b w:val="false"/>
          <w:bCs w:val="false"/>
        </w:rPr>
      </w:pPr>
      <w:r>
        <w:rPr>
          <w:rFonts w:cs="Times New Roman" w:ascii="Times New Roman" w:hAnsi="Times New Roman"/>
          <w:b/>
          <w:bCs/>
          <w:color w:val="00000A"/>
          <w:sz w:val="24"/>
          <w:szCs w:val="24"/>
        </w:rPr>
      </w:r>
    </w:p>
    <w:p>
      <w:pPr>
        <w:pStyle w:val="Normal"/>
        <w:keepNext/>
        <w:spacing w:lineRule="auto" w:line="360" w:before="0" w:after="0"/>
        <w:rPr/>
      </w:pPr>
      <w:r>
        <w:rPr>
          <w:rFonts w:eastAsia="Calibri" w:cs="Times New Roman" w:ascii="Times New Roman" w:hAnsi="Times New Roman"/>
          <w:b/>
          <w:bCs/>
          <w:i/>
          <w:color w:val="00000A"/>
          <w:sz w:val="24"/>
          <w:szCs w:val="24"/>
        </w:rPr>
        <w:t xml:space="preserve">Tabla 2.3: </w:t>
      </w:r>
      <w:r>
        <w:rPr>
          <w:rFonts w:eastAsia="Calibri" w:cs="Times New Roman" w:ascii="Times New Roman" w:hAnsi="Times New Roman"/>
          <w:b w:val="false"/>
          <w:bCs w:val="false"/>
          <w:i/>
          <w:color w:val="00000A"/>
          <w:sz w:val="24"/>
          <w:szCs w:val="24"/>
          <w:highlight w:val="yellow"/>
        </w:rPr>
        <w:t>Parámetros del conjunto de entrada para entrenar el modelo de machine learning</w:t>
      </w:r>
      <w:r>
        <w:rPr>
          <w:rFonts w:cs="Times New Roman" w:ascii="Times New Roman" w:hAnsi="Times New Roman"/>
          <w:b w:val="false"/>
          <w:bCs w:val="false"/>
          <w:color w:val="00000A"/>
          <w:sz w:val="24"/>
          <w:szCs w:val="24"/>
          <w:highlight w:val="yellow"/>
        </w:rPr>
        <w:t>.</w:t>
      </w:r>
    </w:p>
    <w:tbl>
      <w:tblPr>
        <w:tblStyle w:val="Tablaconcuadrcula"/>
        <w:tblW w:w="8493" w:type="dxa"/>
        <w:jc w:val="center"/>
        <w:tblInd w:w="0" w:type="dxa"/>
        <w:tblCellMar>
          <w:top w:w="0" w:type="dxa"/>
          <w:left w:w="98" w:type="dxa"/>
          <w:bottom w:w="0" w:type="dxa"/>
          <w:right w:w="108" w:type="dxa"/>
        </w:tblCellMar>
        <w:tblLook w:val="04a0" w:noVBand="1" w:noHBand="0" w:lastColumn="0" w:firstColumn="1" w:lastRow="0" w:firstRow="1"/>
      </w:tblPr>
      <w:tblGrid>
        <w:gridCol w:w="943"/>
        <w:gridCol w:w="941"/>
        <w:gridCol w:w="946"/>
        <w:gridCol w:w="941"/>
        <w:gridCol w:w="946"/>
        <w:gridCol w:w="941"/>
        <w:gridCol w:w="944"/>
        <w:gridCol w:w="943"/>
        <w:gridCol w:w="947"/>
      </w:tblGrid>
      <w:tr>
        <w:trPr>
          <w:trHeight w:val="408" w:hRule="atLeast"/>
        </w:trPr>
        <w:tc>
          <w:tcPr>
            <w:tcW w:w="8492" w:type="dxa"/>
            <w:gridSpan w:val="9"/>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eastAsia="Times New Roman" w:cs="Times New Roman" w:ascii="Times New Roman" w:hAnsi="Times New Roman"/>
                <w:b/>
                <w:bCs/>
                <w:color w:val="00000A"/>
                <w:sz w:val="24"/>
                <w:szCs w:val="24"/>
                <w:lang w:eastAsia="es-PE"/>
              </w:rPr>
              <w:t>PARÁMETROS</w:t>
            </w:r>
          </w:p>
        </w:tc>
      </w:tr>
      <w:tr>
        <w:trPr>
          <w:trHeight w:val="413" w:hRule="atLeast"/>
        </w:trPr>
        <w:tc>
          <w:tcPr>
            <w:tcW w:w="943"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X1</w:t>
            </w:r>
          </w:p>
        </w:tc>
        <w:tc>
          <w:tcPr>
            <w:tcW w:w="941"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X2</w:t>
            </w:r>
          </w:p>
        </w:tc>
        <w:tc>
          <w:tcPr>
            <w:tcW w:w="946"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X3</w:t>
            </w:r>
          </w:p>
        </w:tc>
        <w:tc>
          <w:tcPr>
            <w:tcW w:w="941"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X4</w:t>
            </w:r>
          </w:p>
        </w:tc>
        <w:tc>
          <w:tcPr>
            <w:tcW w:w="946"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X5</w:t>
            </w:r>
          </w:p>
        </w:tc>
        <w:tc>
          <w:tcPr>
            <w:tcW w:w="941"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X6</w:t>
            </w:r>
          </w:p>
        </w:tc>
        <w:tc>
          <w:tcPr>
            <w:tcW w:w="944"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X7</w:t>
            </w:r>
          </w:p>
        </w:tc>
        <w:tc>
          <w:tcPr>
            <w:tcW w:w="943"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X8</w:t>
            </w:r>
          </w:p>
        </w:tc>
        <w:tc>
          <w:tcPr>
            <w:tcW w:w="947"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X9</w:t>
            </w:r>
          </w:p>
        </w:tc>
      </w:tr>
      <w:tr>
        <w:trPr>
          <w:trHeight w:val="264" w:hRule="atLeast"/>
        </w:trPr>
        <w:tc>
          <w:tcPr>
            <w:tcW w:w="943"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u</w:t>
            </w:r>
            <w:r>
              <w:rPr>
                <w:rFonts w:cs="Times New Roman" w:ascii="Times New Roman" w:hAnsi="Times New Roman"/>
                <w:color w:val="00000A"/>
                <w:sz w:val="24"/>
                <w:szCs w:val="24"/>
                <w:vertAlign w:val="subscript"/>
              </w:rPr>
              <w:t>(k)</w:t>
            </w:r>
          </w:p>
        </w:tc>
        <w:tc>
          <w:tcPr>
            <w:tcW w:w="941"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u</w:t>
            </w:r>
            <w:r>
              <w:rPr>
                <w:rFonts w:cs="Times New Roman" w:ascii="Times New Roman" w:hAnsi="Times New Roman"/>
                <w:color w:val="00000A"/>
                <w:sz w:val="24"/>
                <w:szCs w:val="24"/>
                <w:vertAlign w:val="subscript"/>
              </w:rPr>
              <w:t>(k-1)</w:t>
            </w:r>
          </w:p>
        </w:tc>
        <w:tc>
          <w:tcPr>
            <w:tcW w:w="946"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y</w:t>
            </w:r>
            <w:r>
              <w:rPr>
                <w:rFonts w:cs="Times New Roman" w:ascii="Times New Roman" w:hAnsi="Times New Roman"/>
                <w:color w:val="00000A"/>
                <w:sz w:val="24"/>
                <w:szCs w:val="24"/>
                <w:vertAlign w:val="subscript"/>
              </w:rPr>
              <w:t>(k-1)</w:t>
            </w:r>
          </w:p>
        </w:tc>
        <w:tc>
          <w:tcPr>
            <w:tcW w:w="941"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u</w:t>
            </w:r>
            <w:r>
              <w:rPr>
                <w:rFonts w:cs="Times New Roman" w:ascii="Times New Roman" w:hAnsi="Times New Roman"/>
                <w:color w:val="00000A"/>
                <w:sz w:val="24"/>
                <w:szCs w:val="24"/>
                <w:vertAlign w:val="subscript"/>
              </w:rPr>
              <w:t>(k-2)</w:t>
            </w:r>
          </w:p>
        </w:tc>
        <w:tc>
          <w:tcPr>
            <w:tcW w:w="946"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y</w:t>
            </w:r>
            <w:r>
              <w:rPr>
                <w:rFonts w:cs="Times New Roman" w:ascii="Times New Roman" w:hAnsi="Times New Roman"/>
                <w:color w:val="00000A"/>
                <w:sz w:val="24"/>
                <w:szCs w:val="24"/>
                <w:vertAlign w:val="subscript"/>
              </w:rPr>
              <w:t>(k-2)</w:t>
            </w:r>
          </w:p>
        </w:tc>
        <w:tc>
          <w:tcPr>
            <w:tcW w:w="941"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u</w:t>
            </w:r>
            <w:r>
              <w:rPr>
                <w:rFonts w:cs="Times New Roman" w:ascii="Times New Roman" w:hAnsi="Times New Roman"/>
                <w:color w:val="00000A"/>
                <w:sz w:val="24"/>
                <w:szCs w:val="24"/>
                <w:vertAlign w:val="subscript"/>
              </w:rPr>
              <w:t>(k-3)</w:t>
            </w:r>
          </w:p>
        </w:tc>
        <w:tc>
          <w:tcPr>
            <w:tcW w:w="944"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y</w:t>
            </w:r>
            <w:r>
              <w:rPr>
                <w:rFonts w:cs="Times New Roman" w:ascii="Times New Roman" w:hAnsi="Times New Roman"/>
                <w:color w:val="00000A"/>
                <w:sz w:val="24"/>
                <w:szCs w:val="24"/>
                <w:vertAlign w:val="subscript"/>
              </w:rPr>
              <w:t>(k-3)</w:t>
            </w:r>
          </w:p>
        </w:tc>
        <w:tc>
          <w:tcPr>
            <w:tcW w:w="943"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u</w:t>
            </w:r>
            <w:r>
              <w:rPr>
                <w:rFonts w:cs="Times New Roman" w:ascii="Times New Roman" w:hAnsi="Times New Roman"/>
                <w:color w:val="00000A"/>
                <w:sz w:val="24"/>
                <w:szCs w:val="24"/>
                <w:vertAlign w:val="subscript"/>
              </w:rPr>
              <w:t>(k-4)</w:t>
            </w:r>
          </w:p>
        </w:tc>
        <w:tc>
          <w:tcPr>
            <w:tcW w:w="947" w:type="dxa"/>
            <w:tcBorders/>
            <w:shd w:color="auto" w:fill="auto" w:val="clear"/>
            <w:tcMar>
              <w:left w:w="98" w:type="dxa"/>
            </w:tcMar>
            <w:vAlign w:val="center"/>
          </w:tcPr>
          <w:p>
            <w:pPr>
              <w:pStyle w:val="Normal"/>
              <w:spacing w:lineRule="auto" w:line="360" w:before="0" w:after="0"/>
              <w:jc w:val="center"/>
              <w:rPr>
                <w:rFonts w:ascii="Times New Roman" w:hAnsi="Times New Roman" w:cs="Times New Roman"/>
                <w:color w:val="00000A"/>
                <w:sz w:val="24"/>
                <w:szCs w:val="24"/>
              </w:rPr>
            </w:pPr>
            <w:r>
              <w:rPr>
                <w:rFonts w:cs="Times New Roman" w:ascii="Times New Roman" w:hAnsi="Times New Roman"/>
                <w:color w:val="00000A"/>
                <w:sz w:val="24"/>
                <w:szCs w:val="24"/>
              </w:rPr>
              <w:t>y</w:t>
            </w:r>
            <w:r>
              <w:rPr>
                <w:rFonts w:cs="Times New Roman" w:ascii="Times New Roman" w:hAnsi="Times New Roman"/>
                <w:color w:val="00000A"/>
                <w:sz w:val="24"/>
                <w:szCs w:val="24"/>
                <w:vertAlign w:val="subscript"/>
              </w:rPr>
              <w:t>(k-4)</w:t>
            </w:r>
          </w:p>
        </w:tc>
      </w:tr>
    </w:tbl>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jc w:val="both"/>
        <w:rPr/>
      </w:pPr>
      <w:r>
        <w:rPr>
          <w:rFonts w:eastAsia="Calibri" w:cs="Times New Roman" w:ascii="Times New Roman" w:hAnsi="Times New Roman"/>
          <w:b/>
          <w:bCs/>
          <w:i/>
          <w:color w:val="00000A"/>
          <w:sz w:val="24"/>
          <w:szCs w:val="24"/>
        </w:rPr>
        <w:t xml:space="preserve">Figura 3.9: </w:t>
      </w:r>
      <w:r>
        <w:rPr>
          <w:rFonts w:cs="Times New Roman" w:ascii="Times New Roman" w:hAnsi="Times New Roman"/>
          <w:i/>
          <w:color w:val="00000A"/>
          <w:sz w:val="24"/>
          <w:szCs w:val="24"/>
        </w:rPr>
        <w:t>Vista del conjunto de entrada generado para entrenar el modelo de machine learning.</w:t>
      </w:r>
    </w:p>
    <w:p>
      <w:pPr>
        <w:pStyle w:val="Normal"/>
        <w:spacing w:lineRule="auto" w:line="360" w:before="0" w:after="0"/>
        <w:jc w:val="both"/>
        <w:rPr>
          <w:rFonts w:ascii="Times New Roman" w:hAnsi="Times New Roman" w:cs="Times New Roman"/>
          <w:color w:val="00000A"/>
          <w:sz w:val="24"/>
          <w:szCs w:val="24"/>
        </w:rPr>
      </w:pPr>
      <w:r>
        <w:rPr/>
        <w:drawing>
          <wp:inline distT="0" distB="0" distL="0" distR="0">
            <wp:extent cx="5399405" cy="504825"/>
            <wp:effectExtent l="0" t="0" r="0" b="0"/>
            <wp:docPr id="38"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40" descr=""/>
                    <pic:cNvPicPr>
                      <a:picLocks noChangeAspect="1" noChangeArrowheads="1"/>
                    </pic:cNvPicPr>
                  </pic:nvPicPr>
                  <pic:blipFill>
                    <a:blip r:embed="rId35"/>
                    <a:srcRect l="0" t="25900" r="0" b="57509"/>
                    <a:stretch>
                      <a:fillRect/>
                    </a:stretch>
                  </pic:blipFill>
                  <pic:spPr bwMode="auto">
                    <a:xfrm>
                      <a:off x="0" y="0"/>
                      <a:ext cx="5399405" cy="504825"/>
                    </a:xfrm>
                    <a:prstGeom prst="rect">
                      <a:avLst/>
                    </a:prstGeom>
                  </pic:spPr>
                </pic:pic>
              </a:graphicData>
            </a:graphic>
          </wp:inline>
        </w:drawing>
      </w:r>
    </w:p>
    <w:p>
      <w:pPr>
        <w:pStyle w:val="Normal"/>
        <w:spacing w:lineRule="auto" w:line="360" w:before="0" w:after="0"/>
        <w:jc w:val="both"/>
        <w:rPr>
          <w:rFonts w:ascii="Times New Roman" w:hAnsi="Times New Roman" w:cs="Times New Roman"/>
          <w:color w:val="00000A"/>
          <w:sz w:val="24"/>
          <w:szCs w:val="24"/>
        </w:rPr>
      </w:pPr>
      <w:r>
        <w:rPr/>
        <w:drawing>
          <wp:inline distT="0" distB="0" distL="0" distR="0">
            <wp:extent cx="5400040" cy="723900"/>
            <wp:effectExtent l="0" t="0" r="0" b="0"/>
            <wp:docPr id="39"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41" descr=""/>
                    <pic:cNvPicPr>
                      <a:picLocks noChangeAspect="1" noChangeArrowheads="1"/>
                    </pic:cNvPicPr>
                  </pic:nvPicPr>
                  <pic:blipFill>
                    <a:blip r:embed="rId36"/>
                    <a:srcRect l="0" t="42376" r="0" b="33809"/>
                    <a:stretch>
                      <a:fillRect/>
                    </a:stretch>
                  </pic:blipFill>
                  <pic:spPr bwMode="auto">
                    <a:xfrm>
                      <a:off x="0" y="0"/>
                      <a:ext cx="5400040" cy="723900"/>
                    </a:xfrm>
                    <a:prstGeom prst="rect">
                      <a:avLst/>
                    </a:prstGeom>
                  </pic:spPr>
                </pic:pic>
              </a:graphicData>
            </a:graphic>
          </wp:inline>
        </w:drawing>
      </w:r>
    </w:p>
    <w:p>
      <w:pPr>
        <w:pStyle w:val="Normal"/>
        <w:spacing w:lineRule="auto" w:line="360" w:before="0" w:after="0"/>
        <w:jc w:val="both"/>
        <w:rPr>
          <w:rFonts w:ascii="Times New Roman" w:hAnsi="Times New Roman" w:cs="Times New Roman"/>
          <w:color w:val="00000A"/>
          <w:sz w:val="24"/>
          <w:szCs w:val="24"/>
        </w:rPr>
      </w:pPr>
      <w:r>
        <w:rPr/>
        <w:drawing>
          <wp:inline distT="0" distB="0" distL="0" distR="0">
            <wp:extent cx="5398135" cy="490220"/>
            <wp:effectExtent l="0" t="0" r="0" b="0"/>
            <wp:docPr id="40"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2" descr=""/>
                    <pic:cNvPicPr>
                      <a:picLocks noChangeAspect="1" noChangeArrowheads="1"/>
                    </pic:cNvPicPr>
                  </pic:nvPicPr>
                  <pic:blipFill>
                    <a:blip r:embed="rId37"/>
                    <a:srcRect l="0" t="69217" r="0" b="14650"/>
                    <a:stretch>
                      <a:fillRect/>
                    </a:stretch>
                  </pic:blipFill>
                  <pic:spPr bwMode="auto">
                    <a:xfrm>
                      <a:off x="0" y="0"/>
                      <a:ext cx="5398135" cy="490220"/>
                    </a:xfrm>
                    <a:prstGeom prst="rect">
                      <a:avLst/>
                    </a:prstGeom>
                  </pic:spPr>
                </pic:pic>
              </a:graphicData>
            </a:graphic>
          </wp:inline>
        </w:drawing>
      </w:r>
    </w:p>
    <w:p>
      <w:pPr>
        <w:pStyle w:val="Normal"/>
        <w:spacing w:lineRule="auto" w:line="360" w:before="0" w:after="0"/>
        <w:jc w:val="both"/>
        <w:rPr>
          <w:rFonts w:ascii="Times New Roman" w:hAnsi="Times New Roman" w:cs="Times New Roman"/>
          <w:color w:val="00000A"/>
          <w:sz w:val="24"/>
          <w:szCs w:val="24"/>
        </w:rPr>
      </w:pPr>
      <w:r>
        <w:rPr/>
      </w:r>
    </w:p>
    <w:p>
      <w:pPr>
        <w:pStyle w:val="Normal"/>
        <w:spacing w:lineRule="auto" w:line="360" w:before="0" w:after="0"/>
        <w:jc w:val="both"/>
        <w:rPr>
          <w:highlight w:val="yellow"/>
        </w:rPr>
      </w:pPr>
      <w:r>
        <w:rPr>
          <w:rFonts w:cs="Times New Roman" w:ascii="Times New Roman" w:hAnsi="Times New Roman"/>
          <w:color w:val="00000A"/>
          <w:sz w:val="24"/>
          <w:szCs w:val="24"/>
          <w:highlight w:val="yellow"/>
        </w:rPr>
        <w:t>S</w:t>
      </w:r>
      <w:r>
        <w:rPr>
          <w:rFonts w:cs="Times New Roman" w:ascii="Times New Roman" w:hAnsi="Times New Roman"/>
          <w:color w:val="00000A"/>
          <w:sz w:val="24"/>
          <w:szCs w:val="24"/>
          <w:highlight w:val="yellow"/>
        </w:rPr>
        <w:t xml:space="preserve">e puede observar </w:t>
      </w:r>
      <w:r>
        <w:rPr>
          <w:rFonts w:cs="Times New Roman" w:ascii="Times New Roman" w:hAnsi="Times New Roman"/>
          <w:color w:val="00000A"/>
          <w:sz w:val="24"/>
          <w:szCs w:val="24"/>
          <w:highlight w:val="yellow"/>
        </w:rPr>
        <w:t xml:space="preserve">que </w:t>
      </w:r>
      <w:r>
        <w:rPr>
          <w:rFonts w:cs="Times New Roman" w:ascii="Times New Roman" w:hAnsi="Times New Roman"/>
          <w:color w:val="00000A"/>
          <w:sz w:val="24"/>
          <w:szCs w:val="24"/>
          <w:highlight w:val="yellow"/>
        </w:rPr>
        <w:t>el conjunto original de datos se vio comprometido por los parámetros elegidos para el conjunto de datos de entradas para el modelo, que tiene 4 datos menos debido a la eliminación de datos indeterminados.</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El modelo de machine learning utilizado fue el modelo de regresión lineal “Elastic Net” de la biblioteca “Scikit Learn” de python.</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both"/>
        <w:rPr>
          <w:rFonts w:ascii="Times New Roman" w:hAnsi="Times New Roman" w:eastAsia="Calibri" w:cs="Times New Roman"/>
          <w:bCs/>
          <w:i/>
          <w:i/>
          <w:color w:val="00000A"/>
          <w:sz w:val="24"/>
          <w:szCs w:val="24"/>
        </w:rPr>
      </w:pPr>
      <w:r>
        <w:rPr>
          <w:rFonts w:eastAsia="Calibri" w:cs="Times New Roman" w:ascii="Times New Roman" w:hAnsi="Times New Roman"/>
          <w:b/>
          <w:bCs/>
          <w:i/>
          <w:color w:val="00000A"/>
          <w:sz w:val="24"/>
          <w:szCs w:val="24"/>
          <w:highlight w:val="yellow"/>
        </w:rPr>
        <w:t xml:space="preserve">Figura 3.10: </w:t>
      </w:r>
      <w:r>
        <w:rPr>
          <w:rFonts w:eastAsia="Calibri" w:cs="Times New Roman" w:ascii="Times New Roman" w:hAnsi="Times New Roman"/>
          <w:bCs/>
          <w:i/>
          <w:color w:val="00000A"/>
          <w:sz w:val="24"/>
          <w:szCs w:val="24"/>
          <w:highlight w:val="yellow"/>
        </w:rPr>
        <w:t>Diagrama de flujo del proceso de generación de los conjuntos de entrada y salida.</w:t>
      </w:r>
    </w:p>
    <w:p>
      <w:pPr>
        <w:pStyle w:val="Normal"/>
        <w:spacing w:lineRule="auto" w:line="360" w:before="0" w:after="0"/>
        <w:jc w:val="both"/>
        <w:rPr>
          <w:rFonts w:ascii="Times New Roman" w:hAnsi="Times New Roman" w:cs="Times New Roman"/>
          <w:color w:val="00000A"/>
          <w:sz w:val="24"/>
          <w:szCs w:val="24"/>
        </w:rPr>
      </w:pPr>
      <w:r>
        <w:rPr/>
        <w:drawing>
          <wp:inline distT="0" distB="0" distL="0" distR="0">
            <wp:extent cx="5348605" cy="4419600"/>
            <wp:effectExtent l="0" t="0" r="0" b="0"/>
            <wp:docPr id="41"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32" descr="C:\Users\Víctor\Downloads\arduino ADQUISICIÓN DATOS.png"/>
                    <pic:cNvPicPr>
                      <a:picLocks noChangeAspect="1" noChangeArrowheads="1"/>
                    </pic:cNvPicPr>
                  </pic:nvPicPr>
                  <pic:blipFill>
                    <a:blip r:embed="rId38"/>
                    <a:srcRect l="10113" t="68475" r="28965" b="1291"/>
                    <a:stretch>
                      <a:fillRect/>
                    </a:stretch>
                  </pic:blipFill>
                  <pic:spPr bwMode="auto">
                    <a:xfrm>
                      <a:off x="0" y="0"/>
                      <a:ext cx="5348605" cy="4419600"/>
                    </a:xfrm>
                    <a:prstGeom prst="rect">
                      <a:avLst/>
                    </a:prstGeom>
                  </pic:spPr>
                </pic:pic>
              </a:graphicData>
            </a:graphic>
          </wp:inline>
        </w:drawing>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rPr>
          <w:rFonts w:ascii="Times New Roman" w:hAnsi="Times New Roman" w:cs="Times New Roman"/>
          <w:color w:val="00000A"/>
          <w:sz w:val="24"/>
          <w:szCs w:val="24"/>
          <w:lang w:eastAsia="es-PE"/>
        </w:rPr>
      </w:pPr>
      <w:r>
        <w:rPr>
          <w:rFonts w:eastAsia="Calibri" w:cs="Times New Roman" w:ascii="Times New Roman" w:hAnsi="Times New Roman"/>
          <w:b/>
          <w:bCs/>
          <w:i/>
          <w:color w:val="00000A"/>
          <w:sz w:val="24"/>
          <w:szCs w:val="24"/>
        </w:rPr>
        <w:t xml:space="preserve">Figura 3.11: </w:t>
      </w:r>
      <w:r>
        <w:rPr>
          <w:rFonts w:eastAsia="Calibri" w:cs="Times New Roman" w:ascii="Times New Roman" w:hAnsi="Times New Roman"/>
          <w:bCs/>
          <w:i/>
          <w:color w:val="00000A"/>
          <w:sz w:val="24"/>
          <w:szCs w:val="24"/>
        </w:rPr>
        <w:t>Diagrama de flujo del proceso de entrenamiento del modelo</w:t>
      </w:r>
      <w:r>
        <w:rPr>
          <w:rFonts w:cs="Times New Roman" w:ascii="Times New Roman" w:hAnsi="Times New Roman"/>
          <w:color w:val="00000A"/>
          <w:sz w:val="24"/>
          <w:szCs w:val="24"/>
          <w:lang w:eastAsia="es-PE"/>
        </w:rPr>
        <w:t>.</w:t>
      </w:r>
    </w:p>
    <w:p>
      <w:pPr>
        <w:pStyle w:val="Normal"/>
        <w:spacing w:lineRule="auto" w:line="240" w:before="0" w:after="0"/>
        <w:jc w:val="center"/>
        <w:rPr>
          <w:rFonts w:ascii="Times New Roman" w:hAnsi="Times New Roman" w:cs="Times New Roman"/>
          <w:color w:val="00000A"/>
          <w:sz w:val="24"/>
          <w:szCs w:val="24"/>
        </w:rPr>
      </w:pPr>
      <w:r>
        <w:rPr/>
        <w:drawing>
          <wp:inline distT="0" distB="0" distL="0" distR="0">
            <wp:extent cx="2640330" cy="4107815"/>
            <wp:effectExtent l="0" t="0" r="0" b="0"/>
            <wp:docPr id="42"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30" descr="C:\Users\Víctor\Downloads\finaltry - Página 1.png"/>
                    <pic:cNvPicPr>
                      <a:picLocks noChangeAspect="1" noChangeArrowheads="1"/>
                    </pic:cNvPicPr>
                  </pic:nvPicPr>
                  <pic:blipFill>
                    <a:blip r:embed="rId39"/>
                    <a:srcRect l="33359" t="889" r="30762" b="81402"/>
                    <a:stretch>
                      <a:fillRect/>
                    </a:stretch>
                  </pic:blipFill>
                  <pic:spPr bwMode="auto">
                    <a:xfrm>
                      <a:off x="0" y="0"/>
                      <a:ext cx="2640330" cy="4107815"/>
                    </a:xfrm>
                    <a:prstGeom prst="rect">
                      <a:avLst/>
                    </a:prstGeom>
                  </pic:spPr>
                </pic:pic>
              </a:graphicData>
            </a:graphic>
          </wp:inline>
        </w:drawing>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Los valores máximo y mínimo de la columna “y” correspondiente a la velocidad (Rad/s) definirán las restricciones del modelo entrenado para evitar valores de salida ajenos a la planta de control real:</w:t>
      </w:r>
    </w:p>
    <w:p>
      <w:pPr>
        <w:pStyle w:val="ListParagraph"/>
        <w:numPr>
          <w:ilvl w:val="0"/>
          <w:numId w:val="17"/>
        </w:numPr>
        <w:spacing w:lineRule="auto" w:line="36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 xml:space="preserve">Velocidad máxima: </w:t>
        <w:tab/>
      </w:r>
      <w:r>
        <w:rPr>
          <w:rFonts w:cs="Times New Roman" w:ascii="Times New Roman" w:hAnsi="Times New Roman"/>
          <w:color w:val="00000A"/>
          <w:sz w:val="24"/>
          <w:szCs w:val="24"/>
        </w:rPr>
        <w:t>395.369 rad/s</w:t>
      </w:r>
    </w:p>
    <w:p>
      <w:pPr>
        <w:pStyle w:val="ListParagraph"/>
        <w:numPr>
          <w:ilvl w:val="0"/>
          <w:numId w:val="17"/>
        </w:numPr>
        <w:spacing w:lineRule="auto" w:line="360" w:before="0" w:after="0"/>
        <w:jc w:val="both"/>
        <w:rPr>
          <w:rFonts w:ascii="Times New Roman" w:hAnsi="Times New Roman" w:cs="Times New Roman"/>
          <w:color w:val="00000A"/>
          <w:sz w:val="24"/>
          <w:szCs w:val="24"/>
        </w:rPr>
      </w:pPr>
      <w:r>
        <w:rPr>
          <w:rFonts w:cs="Times New Roman" w:ascii="Times New Roman" w:hAnsi="Times New Roman"/>
          <w:b/>
          <w:color w:val="00000A"/>
          <w:sz w:val="24"/>
          <w:szCs w:val="24"/>
        </w:rPr>
        <w:t>Velocidad mínima:</w:t>
        <w:tab/>
      </w:r>
      <w:r>
        <w:rPr>
          <w:rFonts w:cs="Times New Roman" w:ascii="Times New Roman" w:hAnsi="Times New Roman"/>
          <w:color w:val="00000A"/>
          <w:sz w:val="24"/>
          <w:szCs w:val="24"/>
        </w:rPr>
        <w:t>0 rad/s</w:t>
      </w:r>
    </w:p>
    <w:p>
      <w:pPr>
        <w:pStyle w:val="Normal"/>
        <w:spacing w:lineRule="auto" w:line="24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Heading2"/>
        <w:numPr>
          <w:ilvl w:val="1"/>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Implementación del controlador PID discreto para definir su evaluación de desempeño, en base a la integral del tiempo multiplicado por el</w:t>
      </w:r>
      <w:r>
        <w:rPr>
          <w:rFonts w:cs="Times New Roman" w:ascii="Times New Roman" w:hAnsi="Times New Roman"/>
          <w:color w:val="00000A"/>
          <w:sz w:val="24"/>
          <w:szCs w:val="24"/>
        </w:rPr>
        <w:t xml:space="preserve"> </w:t>
      </w:r>
      <w:r>
        <w:rPr>
          <w:rFonts w:cs="Times New Roman" w:ascii="Times New Roman" w:hAnsi="Times New Roman"/>
          <w:b/>
          <w:color w:val="00000A"/>
          <w:sz w:val="24"/>
          <w:szCs w:val="24"/>
        </w:rPr>
        <w:t>valor absoluto del error y su ejecución sobre el modelo de machine learning</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 xml:space="preserve">Se implementó un bucle que ejecuta mil veces la acción de un controlador PID discreto sobre el modelo de machine learning. Puesto que el tiempo de muestreo elegido fue de 0.22848 s (7 ciclos del timer del microcontrolador), las mil iteraciones evalúan el desempeño del controlador durante </w:t>
      </w:r>
      <w:r>
        <w:rPr>
          <w:rFonts w:cs="Times New Roman" w:ascii="Times New Roman" w:hAnsi="Times New Roman"/>
          <w:color w:val="00000A"/>
          <w:sz w:val="24"/>
          <w:szCs w:val="24"/>
        </w:rPr>
      </w:r>
      <m:oMath xmlns:m="http://schemas.openxmlformats.org/officeDocument/2006/math">
        <m:r>
          <w:rPr>
            <w:rFonts w:ascii="Cambria Math" w:hAnsi="Cambria Math"/>
          </w:rPr>
          <m:t xml:space="preserve">1000</m:t>
        </m:r>
        <m:r>
          <w:rPr>
            <w:rFonts w:ascii="Cambria Math" w:hAnsi="Cambria Math"/>
          </w:rPr>
          <m:t xml:space="preserve">x</m:t>
        </m:r>
        <m:r>
          <w:rPr>
            <w:rFonts w:ascii="Cambria Math" w:hAnsi="Cambria Math"/>
          </w:rPr>
          <m:t xml:space="preserve">0.22848</m:t>
        </m:r>
        <m:r>
          <w:rPr>
            <w:rFonts w:ascii="Cambria Math" w:hAnsi="Cambria Math"/>
          </w:rPr>
          <m:t xml:space="preserve">s</m:t>
        </m:r>
        <m:r>
          <w:rPr>
            <w:rFonts w:ascii="Cambria Math" w:hAnsi="Cambria Math"/>
          </w:rPr>
          <m:t xml:space="preserve">=</m:t>
        </m:r>
        <m:r>
          <w:rPr>
            <w:rFonts w:ascii="Cambria Math" w:hAnsi="Cambria Math"/>
          </w:rPr>
          <m:t xml:space="preserve">228.48</m:t>
        </m:r>
        <m:r>
          <w:rPr>
            <w:rFonts w:ascii="Cambria Math" w:hAnsi="Cambria Math"/>
          </w:rPr>
          <m:t xml:space="preserve">s</m:t>
        </m:r>
      </m:oMath>
      <w:r>
        <w:rPr>
          <w:rFonts w:eastAsia="" w:cs="Times New Roman" w:ascii="Times New Roman" w:hAnsi="Times New Roman" w:eastAsiaTheme="minorEastAsia"/>
          <w:color w:val="00000A"/>
          <w:sz w:val="24"/>
          <w:szCs w:val="24"/>
        </w:rPr>
        <w:t xml:space="preserve">, en base a la integral del </w:t>
      </w:r>
      <w:r>
        <w:rPr>
          <w:rFonts w:cs="Times New Roman" w:ascii="Times New Roman" w:hAnsi="Times New Roman"/>
          <w:color w:val="00000A"/>
          <w:sz w:val="24"/>
          <w:szCs w:val="24"/>
        </w:rPr>
        <w:t>tiempo multiplicado por el</w:t>
      </w:r>
      <w:r>
        <w:rPr>
          <w:rFonts w:eastAsia="" w:cs="Times New Roman" w:ascii="Times New Roman" w:hAnsi="Times New Roman" w:eastAsiaTheme="minorEastAsia"/>
          <w:color w:val="00000A"/>
          <w:sz w:val="24"/>
          <w:szCs w:val="24"/>
        </w:rPr>
        <w:t xml:space="preserve"> valor absoluto del error.</w:t>
      </w:r>
    </w:p>
    <w:p>
      <w:pPr>
        <w:pStyle w:val="Normal"/>
        <w:spacing w:lineRule="auto" w:line="240" w:before="0" w:after="0"/>
        <w:jc w:val="both"/>
        <w:rPr>
          <w:rFonts w:ascii="Times New Roman" w:hAnsi="Times New Roman" w:eastAsia="" w:cs="Times New Roman" w:eastAsiaTheme="minorEastAsia"/>
          <w:color w:val="00000A"/>
          <w:sz w:val="24"/>
          <w:szCs w:val="24"/>
        </w:rPr>
      </w:pPr>
      <w:r>
        <w:rPr>
          <w:rFonts w:eastAsia="" w:cs="Times New Roman" w:eastAsiaTheme="minorEastAsia" w:ascii="Times New Roman" w:hAnsi="Times New Roman"/>
          <w:color w:val="00000A"/>
          <w:sz w:val="24"/>
          <w:szCs w:val="24"/>
        </w:rPr>
      </w:r>
    </w:p>
    <w:p>
      <w:pPr>
        <w:pStyle w:val="Normal"/>
        <w:spacing w:lineRule="auto" w:line="360" w:before="0" w:after="0"/>
        <w:jc w:val="both"/>
        <w:rPr>
          <w:rFonts w:ascii="Times New Roman" w:hAnsi="Times New Roman" w:eastAsia="" w:cs="Times New Roman" w:eastAsiaTheme="minorEastAsia"/>
          <w:color w:val="00000A"/>
          <w:sz w:val="24"/>
          <w:szCs w:val="24"/>
        </w:rPr>
      </w:pPr>
      <w:r>
        <w:rPr>
          <w:rFonts w:eastAsia="" w:cs="Times New Roman" w:ascii="Times New Roman" w:hAnsi="Times New Roman" w:eastAsiaTheme="minorEastAsia"/>
          <w:color w:val="00000A"/>
          <w:sz w:val="24"/>
          <w:szCs w:val="24"/>
        </w:rPr>
        <w:t xml:space="preserve">El tiempo de muestreo máximo recomendado para la implementación del controlador, según la referencia teórica, es la décima parte del tiempo requerido para la estabilización de la señal de salida del sistema: </w:t>
      </w:r>
      <w:r>
        <w:rPr>
          <w:rFonts w:eastAsia="Times New Roman" w:cs="Times New Roman" w:ascii="Times New Roman" w:hAnsi="Times New Roman"/>
          <w:color w:val="00000A"/>
          <w:sz w:val="24"/>
          <w:szCs w:val="24"/>
          <w:lang w:eastAsia="es-PE"/>
        </w:rPr>
        <w:t>4.896 s (</w:t>
      </w:r>
      <w:r>
        <w:rPr>
          <w:rFonts w:eastAsia="" w:cs="Times New Roman" w:ascii="Times New Roman" w:hAnsi="Times New Roman" w:eastAsiaTheme="minorEastAsia"/>
          <w:color w:val="00000A"/>
          <w:sz w:val="24"/>
          <w:szCs w:val="24"/>
        </w:rPr>
        <w:t>150 ciclos del timer). Es decir, 0.4896 s. Por lo tanto, un tiempo de muestreo de 0.22848 es un tiempo adecuado.</w:t>
      </w:r>
    </w:p>
    <w:p>
      <w:pPr>
        <w:pStyle w:val="Normal"/>
        <w:spacing w:lineRule="auto" w:line="240" w:before="0" w:after="0"/>
        <w:jc w:val="both"/>
        <w:rPr>
          <w:rFonts w:ascii="Times New Roman" w:hAnsi="Times New Roman" w:eastAsia="" w:cs="Times New Roman" w:eastAsiaTheme="minorEastAsia"/>
          <w:color w:val="00000A"/>
          <w:sz w:val="24"/>
          <w:szCs w:val="24"/>
        </w:rPr>
      </w:pPr>
      <w:r>
        <w:rPr>
          <w:rFonts w:eastAsia="" w:cs="Times New Roman" w:eastAsiaTheme="minorEastAsia" w:ascii="Times New Roman" w:hAnsi="Times New Roman"/>
          <w:color w:val="00000A"/>
          <w:sz w:val="24"/>
          <w:szCs w:val="24"/>
        </w:rPr>
      </w:r>
    </w:p>
    <w:p>
      <w:pPr>
        <w:pStyle w:val="Normal"/>
        <w:spacing w:lineRule="auto" w:line="360" w:before="0" w:after="0"/>
        <w:jc w:val="both"/>
        <w:rPr>
          <w:rFonts w:ascii="Times New Roman" w:hAnsi="Times New Roman" w:eastAsia="" w:cs="Times New Roman" w:eastAsiaTheme="minorEastAsia"/>
          <w:color w:val="00000A"/>
          <w:sz w:val="24"/>
          <w:szCs w:val="24"/>
        </w:rPr>
      </w:pPr>
      <w:r>
        <w:rPr>
          <w:rFonts w:eastAsia="" w:cs="Times New Roman" w:ascii="Times New Roman" w:hAnsi="Times New Roman" w:eastAsiaTheme="minorEastAsia"/>
          <w:color w:val="00000A"/>
          <w:sz w:val="24"/>
          <w:szCs w:val="24"/>
        </w:rPr>
        <w:t>El formato de la entrada para usar el modelo de machine learning, es análoga a los parámetros del conjunto de entrada:</w:t>
      </w:r>
    </w:p>
    <w:p>
      <w:pPr>
        <w:pStyle w:val="Normal"/>
        <w:keepNext/>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keepNext/>
        <w:spacing w:lineRule="auto" w:line="360" w:before="0" w:after="0"/>
        <w:rPr>
          <w:rFonts w:ascii="Times New Roman" w:hAnsi="Times New Roman" w:cs="Times New Roman"/>
          <w:color w:val="00000A"/>
          <w:sz w:val="24"/>
          <w:szCs w:val="24"/>
        </w:rPr>
      </w:pPr>
      <w:r>
        <w:rPr>
          <w:rFonts w:eastAsia="Calibri" w:cs="Times New Roman" w:ascii="Times New Roman" w:hAnsi="Times New Roman"/>
          <w:b/>
          <w:bCs/>
          <w:i/>
          <w:color w:val="00000A"/>
          <w:sz w:val="24"/>
          <w:szCs w:val="24"/>
        </w:rPr>
        <w:t xml:space="preserve">Tabla 2.4: </w:t>
      </w:r>
      <w:r>
        <w:rPr>
          <w:rFonts w:cs="Times New Roman" w:ascii="Times New Roman" w:hAnsi="Times New Roman"/>
          <w:color w:val="00000A"/>
          <w:sz w:val="24"/>
          <w:szCs w:val="24"/>
        </w:rPr>
        <w:t>Formato de una entrada del modelo de machine learning.</w:t>
      </w:r>
    </w:p>
    <w:tbl>
      <w:tblPr>
        <w:tblStyle w:val="Tablaconcuadrcula"/>
        <w:tblW w:w="8493" w:type="dxa"/>
        <w:jc w:val="left"/>
        <w:tblInd w:w="-10" w:type="dxa"/>
        <w:tblCellMar>
          <w:top w:w="0" w:type="dxa"/>
          <w:left w:w="98" w:type="dxa"/>
          <w:bottom w:w="0" w:type="dxa"/>
          <w:right w:w="108" w:type="dxa"/>
        </w:tblCellMar>
        <w:tblLook w:val="04a0" w:noVBand="1" w:noHBand="0" w:lastColumn="0" w:firstColumn="1" w:lastRow="0" w:firstRow="1"/>
      </w:tblPr>
      <w:tblGrid>
        <w:gridCol w:w="943"/>
        <w:gridCol w:w="941"/>
        <w:gridCol w:w="946"/>
        <w:gridCol w:w="941"/>
        <w:gridCol w:w="946"/>
        <w:gridCol w:w="941"/>
        <w:gridCol w:w="944"/>
        <w:gridCol w:w="943"/>
        <w:gridCol w:w="947"/>
      </w:tblGrid>
      <w:tr>
        <w:trPr/>
        <w:tc>
          <w:tcPr>
            <w:tcW w:w="943"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u</w:t>
            </w:r>
            <w:r>
              <w:rPr>
                <w:rFonts w:cs="Times New Roman" w:ascii="Times New Roman" w:hAnsi="Times New Roman"/>
                <w:b/>
                <w:color w:val="00000A"/>
                <w:sz w:val="24"/>
                <w:szCs w:val="24"/>
                <w:vertAlign w:val="subscript"/>
              </w:rPr>
              <w:t>(k)</w:t>
            </w:r>
          </w:p>
        </w:tc>
        <w:tc>
          <w:tcPr>
            <w:tcW w:w="941"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u</w:t>
            </w:r>
            <w:r>
              <w:rPr>
                <w:rFonts w:cs="Times New Roman" w:ascii="Times New Roman" w:hAnsi="Times New Roman"/>
                <w:b/>
                <w:color w:val="00000A"/>
                <w:sz w:val="24"/>
                <w:szCs w:val="24"/>
                <w:vertAlign w:val="subscript"/>
              </w:rPr>
              <w:t>(k-1)</w:t>
            </w:r>
          </w:p>
        </w:tc>
        <w:tc>
          <w:tcPr>
            <w:tcW w:w="946"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y</w:t>
            </w:r>
            <w:r>
              <w:rPr>
                <w:rFonts w:cs="Times New Roman" w:ascii="Times New Roman" w:hAnsi="Times New Roman"/>
                <w:b/>
                <w:color w:val="00000A"/>
                <w:sz w:val="24"/>
                <w:szCs w:val="24"/>
                <w:vertAlign w:val="subscript"/>
              </w:rPr>
              <w:t>(k-1)</w:t>
            </w:r>
          </w:p>
        </w:tc>
        <w:tc>
          <w:tcPr>
            <w:tcW w:w="941"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u</w:t>
            </w:r>
            <w:r>
              <w:rPr>
                <w:rFonts w:cs="Times New Roman" w:ascii="Times New Roman" w:hAnsi="Times New Roman"/>
                <w:b/>
                <w:color w:val="00000A"/>
                <w:sz w:val="24"/>
                <w:szCs w:val="24"/>
                <w:vertAlign w:val="subscript"/>
              </w:rPr>
              <w:t>(k-2)</w:t>
            </w:r>
          </w:p>
        </w:tc>
        <w:tc>
          <w:tcPr>
            <w:tcW w:w="946"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y</w:t>
            </w:r>
            <w:r>
              <w:rPr>
                <w:rFonts w:cs="Times New Roman" w:ascii="Times New Roman" w:hAnsi="Times New Roman"/>
                <w:b/>
                <w:color w:val="00000A"/>
                <w:sz w:val="24"/>
                <w:szCs w:val="24"/>
                <w:vertAlign w:val="subscript"/>
              </w:rPr>
              <w:t>(k-2)</w:t>
            </w:r>
          </w:p>
        </w:tc>
        <w:tc>
          <w:tcPr>
            <w:tcW w:w="941"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u</w:t>
            </w:r>
            <w:r>
              <w:rPr>
                <w:rFonts w:cs="Times New Roman" w:ascii="Times New Roman" w:hAnsi="Times New Roman"/>
                <w:b/>
                <w:color w:val="00000A"/>
                <w:sz w:val="24"/>
                <w:szCs w:val="24"/>
                <w:vertAlign w:val="subscript"/>
              </w:rPr>
              <w:t>(k-3)</w:t>
            </w:r>
          </w:p>
        </w:tc>
        <w:tc>
          <w:tcPr>
            <w:tcW w:w="944"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y</w:t>
            </w:r>
            <w:r>
              <w:rPr>
                <w:rFonts w:cs="Times New Roman" w:ascii="Times New Roman" w:hAnsi="Times New Roman"/>
                <w:b/>
                <w:color w:val="00000A"/>
                <w:sz w:val="24"/>
                <w:szCs w:val="24"/>
                <w:vertAlign w:val="subscript"/>
              </w:rPr>
              <w:t>(k-3)</w:t>
            </w:r>
          </w:p>
        </w:tc>
        <w:tc>
          <w:tcPr>
            <w:tcW w:w="943"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u</w:t>
            </w:r>
            <w:r>
              <w:rPr>
                <w:rFonts w:cs="Times New Roman" w:ascii="Times New Roman" w:hAnsi="Times New Roman"/>
                <w:b/>
                <w:color w:val="00000A"/>
                <w:sz w:val="24"/>
                <w:szCs w:val="24"/>
                <w:vertAlign w:val="subscript"/>
              </w:rPr>
              <w:t>(k-4)</w:t>
            </w:r>
          </w:p>
        </w:tc>
        <w:tc>
          <w:tcPr>
            <w:tcW w:w="947"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y</w:t>
            </w:r>
            <w:r>
              <w:rPr>
                <w:rFonts w:cs="Times New Roman" w:ascii="Times New Roman" w:hAnsi="Times New Roman"/>
                <w:b/>
                <w:color w:val="00000A"/>
                <w:sz w:val="24"/>
                <w:szCs w:val="24"/>
                <w:vertAlign w:val="subscript"/>
              </w:rPr>
              <w:t>(k-4)</w:t>
            </w:r>
          </w:p>
        </w:tc>
      </w:tr>
      <w:tr>
        <w:trPr/>
        <w:tc>
          <w:tcPr>
            <w:tcW w:w="943"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pid</w:t>
            </w:r>
            <w:r>
              <w:rPr>
                <w:rFonts w:cs="Times New Roman" w:ascii="Times New Roman" w:hAnsi="Times New Roman"/>
                <w:color w:val="00000A"/>
                <w:sz w:val="24"/>
                <w:szCs w:val="24"/>
                <w:vertAlign w:val="subscript"/>
              </w:rPr>
              <w:t>(k)</w:t>
            </w:r>
          </w:p>
        </w:tc>
        <w:tc>
          <w:tcPr>
            <w:tcW w:w="941"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pid</w:t>
            </w:r>
            <w:r>
              <w:rPr>
                <w:rFonts w:cs="Times New Roman" w:ascii="Times New Roman" w:hAnsi="Times New Roman"/>
                <w:color w:val="00000A"/>
                <w:sz w:val="24"/>
                <w:szCs w:val="24"/>
                <w:vertAlign w:val="subscript"/>
              </w:rPr>
              <w:t xml:space="preserve"> (k-1)</w:t>
            </w:r>
          </w:p>
        </w:tc>
        <w:tc>
          <w:tcPr>
            <w:tcW w:w="946"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vel</w:t>
            </w:r>
            <w:r>
              <w:rPr>
                <w:rFonts w:cs="Times New Roman" w:ascii="Times New Roman" w:hAnsi="Times New Roman"/>
                <w:color w:val="00000A"/>
                <w:sz w:val="24"/>
                <w:szCs w:val="24"/>
                <w:vertAlign w:val="subscript"/>
              </w:rPr>
              <w:t>(k-1)</w:t>
            </w:r>
          </w:p>
        </w:tc>
        <w:tc>
          <w:tcPr>
            <w:tcW w:w="941"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pid</w:t>
            </w:r>
            <w:r>
              <w:rPr>
                <w:rFonts w:cs="Times New Roman" w:ascii="Times New Roman" w:hAnsi="Times New Roman"/>
                <w:color w:val="00000A"/>
                <w:sz w:val="24"/>
                <w:szCs w:val="24"/>
                <w:vertAlign w:val="subscript"/>
              </w:rPr>
              <w:t xml:space="preserve"> (k-2)</w:t>
            </w:r>
          </w:p>
        </w:tc>
        <w:tc>
          <w:tcPr>
            <w:tcW w:w="946"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vel</w:t>
            </w:r>
            <w:r>
              <w:rPr>
                <w:rFonts w:cs="Times New Roman" w:ascii="Times New Roman" w:hAnsi="Times New Roman"/>
                <w:color w:val="00000A"/>
                <w:sz w:val="24"/>
                <w:szCs w:val="24"/>
                <w:vertAlign w:val="subscript"/>
              </w:rPr>
              <w:t xml:space="preserve"> (k-2)</w:t>
            </w:r>
          </w:p>
        </w:tc>
        <w:tc>
          <w:tcPr>
            <w:tcW w:w="941"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pid</w:t>
            </w:r>
            <w:r>
              <w:rPr>
                <w:rFonts w:cs="Times New Roman" w:ascii="Times New Roman" w:hAnsi="Times New Roman"/>
                <w:color w:val="00000A"/>
                <w:sz w:val="24"/>
                <w:szCs w:val="24"/>
                <w:vertAlign w:val="subscript"/>
              </w:rPr>
              <w:t xml:space="preserve"> (k-3)</w:t>
            </w:r>
          </w:p>
        </w:tc>
        <w:tc>
          <w:tcPr>
            <w:tcW w:w="944"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vel</w:t>
            </w:r>
            <w:r>
              <w:rPr>
                <w:rFonts w:cs="Times New Roman" w:ascii="Times New Roman" w:hAnsi="Times New Roman"/>
                <w:color w:val="00000A"/>
                <w:sz w:val="24"/>
                <w:szCs w:val="24"/>
                <w:vertAlign w:val="subscript"/>
              </w:rPr>
              <w:t xml:space="preserve"> (k-3)</w:t>
            </w:r>
          </w:p>
        </w:tc>
        <w:tc>
          <w:tcPr>
            <w:tcW w:w="943"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pid</w:t>
            </w:r>
            <w:r>
              <w:rPr>
                <w:rFonts w:cs="Times New Roman" w:ascii="Times New Roman" w:hAnsi="Times New Roman"/>
                <w:color w:val="00000A"/>
                <w:sz w:val="24"/>
                <w:szCs w:val="24"/>
                <w:vertAlign w:val="subscript"/>
              </w:rPr>
              <w:t xml:space="preserve"> (k-4)</w:t>
            </w:r>
          </w:p>
        </w:tc>
        <w:tc>
          <w:tcPr>
            <w:tcW w:w="947" w:type="dxa"/>
            <w:tcBorders/>
            <w:shd w:color="auto" w:fill="auto" w:val="clear"/>
            <w:tcMar>
              <w:left w:w="98" w:type="dxa"/>
            </w:tcMar>
            <w:vAlign w:val="center"/>
          </w:tcPr>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vel</w:t>
            </w:r>
            <w:r>
              <w:rPr>
                <w:rFonts w:cs="Times New Roman" w:ascii="Times New Roman" w:hAnsi="Times New Roman"/>
                <w:color w:val="00000A"/>
                <w:sz w:val="24"/>
                <w:szCs w:val="24"/>
                <w:vertAlign w:val="subscript"/>
              </w:rPr>
              <w:t xml:space="preserve"> (k-4)</w:t>
            </w:r>
          </w:p>
        </w:tc>
      </w:tr>
    </w:tbl>
    <w:p>
      <w:pPr>
        <w:pStyle w:val="Normal"/>
        <w:spacing w:lineRule="auto" w:line="360" w:before="0" w:after="0"/>
        <w:jc w:val="both"/>
        <w:rPr>
          <w:rFonts w:ascii="Times New Roman" w:hAnsi="Times New Roman" w:eastAsia="" w:cs="Times New Roman" w:eastAsiaTheme="minorEastAsia"/>
          <w:color w:val="00000A"/>
          <w:sz w:val="24"/>
          <w:szCs w:val="24"/>
        </w:rPr>
      </w:pPr>
      <w:r>
        <w:rPr>
          <w:rFonts w:eastAsia="" w:cs="Times New Roman" w:eastAsiaTheme="minorEastAsia" w:ascii="Times New Roman" w:hAnsi="Times New Roman"/>
          <w:color w:val="00000A"/>
          <w:sz w:val="24"/>
          <w:szCs w:val="24"/>
        </w:rPr>
      </w:r>
    </w:p>
    <w:p>
      <w:pPr>
        <w:pStyle w:val="Normal"/>
        <w:spacing w:lineRule="auto" w:line="360" w:before="0" w:after="0"/>
        <w:jc w:val="both"/>
        <w:rPr>
          <w:rFonts w:ascii="Times New Roman" w:hAnsi="Times New Roman" w:eastAsia="" w:cs="Times New Roman" w:eastAsiaTheme="minorEastAsia"/>
          <w:color w:val="00000A"/>
          <w:sz w:val="24"/>
          <w:szCs w:val="24"/>
        </w:rPr>
      </w:pPr>
      <w:r>
        <w:rPr>
          <w:rFonts w:eastAsia="" w:cs="Times New Roman" w:ascii="Times New Roman" w:hAnsi="Times New Roman" w:eastAsiaTheme="minorEastAsia"/>
          <w:color w:val="00000A"/>
          <w:sz w:val="24"/>
          <w:szCs w:val="24"/>
        </w:rPr>
        <w:t>Donde pid se refiere al valor de salida del controlador y vel, al valor de la velocidad.</w:t>
      </w:r>
    </w:p>
    <w:p>
      <w:pPr>
        <w:pStyle w:val="Normal"/>
        <w:spacing w:lineRule="auto" w:line="360" w:before="0" w:after="0"/>
        <w:jc w:val="both"/>
        <w:rPr>
          <w:rFonts w:ascii="Times New Roman" w:hAnsi="Times New Roman" w:eastAsia="" w:cs="Times New Roman" w:eastAsiaTheme="minorEastAsia"/>
          <w:color w:val="00000A"/>
          <w:sz w:val="24"/>
          <w:szCs w:val="24"/>
        </w:rPr>
      </w:pPr>
      <w:r>
        <w:rPr>
          <w:rFonts w:eastAsia="" w:cs="Times New Roman" w:ascii="Times New Roman" w:hAnsi="Times New Roman" w:eastAsiaTheme="minorEastAsia"/>
          <w:color w:val="00000A"/>
          <w:sz w:val="24"/>
          <w:szCs w:val="24"/>
        </w:rPr>
        <w:t>A continuación, se muestra el diagrama de flujo de la función para evaluar el desempeño del controlador:</w:t>
      </w:r>
    </w:p>
    <w:p>
      <w:pPr>
        <w:pStyle w:val="Normal"/>
        <w:spacing w:lineRule="auto" w:line="240" w:before="0" w:after="0"/>
        <w:jc w:val="both"/>
        <w:rPr>
          <w:rFonts w:ascii="Times New Roman" w:hAnsi="Times New Roman" w:eastAsia="" w:cs="Times New Roman" w:eastAsiaTheme="minorEastAsia"/>
          <w:color w:val="00000A"/>
          <w:sz w:val="24"/>
          <w:szCs w:val="24"/>
        </w:rPr>
      </w:pPr>
      <w:r>
        <w:rPr>
          <w:rFonts w:eastAsia="" w:cs="Times New Roman" w:eastAsiaTheme="minorEastAsia" w:ascii="Times New Roman" w:hAnsi="Times New Roman"/>
          <w:color w:val="00000A"/>
          <w:sz w:val="24"/>
          <w:szCs w:val="24"/>
        </w:rPr>
      </w:r>
    </w:p>
    <w:p>
      <w:pPr>
        <w:pStyle w:val="Normal"/>
        <w:spacing w:lineRule="auto" w:line="240" w:before="0" w:after="0"/>
        <w:rPr>
          <w:rFonts w:ascii="Times New Roman" w:hAnsi="Times New Roman" w:cs="Times New Roman"/>
          <w:color w:val="00000A"/>
          <w:sz w:val="24"/>
          <w:szCs w:val="24"/>
          <w:lang w:eastAsia="es-PE"/>
        </w:rPr>
      </w:pPr>
      <w:r>
        <w:rPr>
          <w:rFonts w:eastAsia="Calibri" w:cs="Times New Roman" w:ascii="Times New Roman" w:hAnsi="Times New Roman"/>
          <w:b/>
          <w:bCs/>
          <w:i/>
          <w:color w:val="00000A"/>
          <w:sz w:val="24"/>
          <w:szCs w:val="24"/>
        </w:rPr>
        <w:t xml:space="preserve">Figura 3.12: </w:t>
      </w:r>
      <w:r>
        <w:rPr>
          <w:rFonts w:eastAsia="Calibri" w:cs="Times New Roman" w:ascii="Times New Roman" w:hAnsi="Times New Roman"/>
          <w:bCs/>
          <w:i/>
          <w:color w:val="00000A"/>
          <w:sz w:val="24"/>
          <w:szCs w:val="24"/>
        </w:rPr>
        <w:t>Diagrama de flujo de la evaluación de la performance del controlador.</w:t>
      </w:r>
    </w:p>
    <w:p>
      <w:pPr>
        <w:pStyle w:val="Normal"/>
        <w:spacing w:lineRule="auto" w:line="360" w:before="0" w:after="0"/>
        <w:jc w:val="center"/>
        <w:rPr>
          <w:rFonts w:ascii="Times New Roman" w:hAnsi="Times New Roman" w:eastAsia="" w:cs="Times New Roman" w:eastAsiaTheme="minorEastAsia"/>
          <w:color w:val="00000A"/>
          <w:sz w:val="24"/>
          <w:szCs w:val="24"/>
        </w:rPr>
      </w:pPr>
      <w:r>
        <w:rPr/>
        <w:drawing>
          <wp:inline distT="0" distB="0" distL="0" distR="6985">
            <wp:extent cx="5365750" cy="3354070"/>
            <wp:effectExtent l="0" t="0" r="0" b="0"/>
            <wp:docPr id="43" name="Imagen 88" descr="C:\Users\Víctor\Downloads\finaltry - Página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88" descr="C:\Users\Víctor\Downloads\finaltry - Página 1 (2).png"/>
                    <pic:cNvPicPr>
                      <a:picLocks noChangeAspect="1" noChangeArrowheads="1"/>
                    </pic:cNvPicPr>
                  </pic:nvPicPr>
                  <pic:blipFill>
                    <a:blip r:embed="rId40"/>
                    <a:srcRect l="4148" t="37951" r="3314" b="43705"/>
                    <a:stretch>
                      <a:fillRect/>
                    </a:stretch>
                  </pic:blipFill>
                  <pic:spPr bwMode="auto">
                    <a:xfrm>
                      <a:off x="0" y="0"/>
                      <a:ext cx="5365750" cy="3354070"/>
                    </a:xfrm>
                    <a:prstGeom prst="rect">
                      <a:avLst/>
                    </a:prstGeom>
                  </pic:spPr>
                </pic:pic>
              </a:graphicData>
            </a:graphic>
          </wp:inline>
        </w:drawing>
      </w:r>
    </w:p>
    <w:p>
      <w:pPr>
        <w:pStyle w:val="Normal"/>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rPr>
          <w:rFonts w:ascii="Times New Roman" w:hAnsi="Times New Roman" w:eastAsia="Calibri" w:cs="Times New Roman"/>
          <w:b/>
          <w:b/>
          <w:bCs/>
          <w:i/>
          <w:i/>
          <w:color w:val="00000A"/>
          <w:sz w:val="24"/>
          <w:szCs w:val="24"/>
        </w:rPr>
      </w:pPr>
      <w:r>
        <w:rPr>
          <w:rFonts w:eastAsia="Calibri" w:cs="Times New Roman" w:ascii="Times New Roman" w:hAnsi="Times New Roman"/>
          <w:b/>
          <w:bCs/>
          <w:i/>
          <w:color w:val="00000A"/>
          <w:sz w:val="24"/>
          <w:szCs w:val="24"/>
        </w:rPr>
      </w:r>
    </w:p>
    <w:p>
      <w:pPr>
        <w:pStyle w:val="Normal"/>
        <w:spacing w:lineRule="auto" w:line="240" w:before="0" w:after="0"/>
        <w:jc w:val="both"/>
        <w:rPr>
          <w:rFonts w:ascii="Times New Roman" w:hAnsi="Times New Roman" w:cs="Times New Roman"/>
          <w:color w:val="00000A"/>
          <w:sz w:val="24"/>
          <w:szCs w:val="24"/>
          <w:lang w:eastAsia="es-PE"/>
        </w:rPr>
      </w:pPr>
      <w:r>
        <w:rPr>
          <w:rFonts w:eastAsia="Calibri" w:cs="Times New Roman" w:ascii="Times New Roman" w:hAnsi="Times New Roman"/>
          <w:b/>
          <w:bCs/>
          <w:i/>
          <w:color w:val="00000A"/>
          <w:sz w:val="24"/>
          <w:szCs w:val="24"/>
        </w:rPr>
        <w:t xml:space="preserve">Figura 3.13: </w:t>
      </w:r>
      <w:r>
        <w:rPr>
          <w:rFonts w:eastAsia="Calibri" w:cs="Times New Roman" w:ascii="Times New Roman" w:hAnsi="Times New Roman"/>
          <w:bCs/>
          <w:i/>
          <w:color w:val="00000A"/>
          <w:sz w:val="24"/>
          <w:szCs w:val="24"/>
        </w:rPr>
        <w:t>Diagrama de flujo de la evaluación de la performance del controlador. Continuación</w:t>
      </w:r>
      <w:r>
        <w:rPr>
          <w:rFonts w:cs="Times New Roman" w:ascii="Times New Roman" w:hAnsi="Times New Roman"/>
          <w:color w:val="00000A"/>
          <w:sz w:val="24"/>
          <w:szCs w:val="24"/>
          <w:lang w:eastAsia="es-PE"/>
        </w:rPr>
        <w:t>.</w:t>
      </w:r>
    </w:p>
    <w:p>
      <w:pPr>
        <w:pStyle w:val="Normal"/>
        <w:spacing w:lineRule="auto" w:line="240" w:before="0" w:after="0"/>
        <w:jc w:val="center"/>
        <w:rPr>
          <w:rFonts w:ascii="Times New Roman" w:hAnsi="Times New Roman" w:eastAsia="" w:cs="Times New Roman" w:eastAsiaTheme="minorEastAsia"/>
          <w:color w:val="00000A"/>
          <w:sz w:val="24"/>
          <w:szCs w:val="24"/>
        </w:rPr>
      </w:pPr>
      <w:r>
        <w:rPr/>
        <w:drawing>
          <wp:inline distT="0" distB="0" distL="0" distR="0">
            <wp:extent cx="4991100" cy="8447405"/>
            <wp:effectExtent l="0" t="0" r="0" b="0"/>
            <wp:docPr id="44" name="Imagen 87" descr="C:\Users\Víctor\Downloads\finaltry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87" descr="C:\Users\Víctor\Downloads\finaltry - Página 1 (1).png"/>
                    <pic:cNvPicPr>
                      <a:picLocks noChangeAspect="1" noChangeArrowheads="1"/>
                    </pic:cNvPicPr>
                  </pic:nvPicPr>
                  <pic:blipFill>
                    <a:blip r:embed="rId41"/>
                    <a:srcRect l="3002" t="55158" r="15475" b="1039"/>
                    <a:stretch>
                      <a:fillRect/>
                    </a:stretch>
                  </pic:blipFill>
                  <pic:spPr bwMode="auto">
                    <a:xfrm>
                      <a:off x="0" y="0"/>
                      <a:ext cx="4991100" cy="8447405"/>
                    </a:xfrm>
                    <a:prstGeom prst="rect">
                      <a:avLst/>
                    </a:prstGeom>
                  </pic:spPr>
                </pic:pic>
              </a:graphicData>
            </a:graphic>
          </wp:inline>
        </w:drawing>
      </w:r>
    </w:p>
    <w:p>
      <w:pPr>
        <w:pStyle w:val="Heading2"/>
        <w:numPr>
          <w:ilvl w:val="1"/>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Sintonización del controlador PID por medio de un algoritmo genético y prueba en la planta real</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Se definieron los parámetros propios del algoritmo genético: recombinación en 0.7, mutación en 0.1, tamaño de la población en 40 individuos y número de generaciones en 40.</w:t>
      </w:r>
    </w:p>
    <w:p>
      <w:pPr>
        <w:pStyle w:val="Normal"/>
        <w:shd w:val="clear" w:color="auto" w:fill="FFFFFF"/>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hd w:val="clear" w:color="auto" w:fill="FFFFFF"/>
        <w:spacing w:lineRule="auto" w:line="360" w:before="0" w:after="0"/>
        <w:jc w:val="both"/>
        <w:rPr>
          <w:rFonts w:ascii="Times New Roman" w:hAnsi="Times New Roman" w:cs="Times New Roman"/>
          <w:color w:val="00000A"/>
          <w:sz w:val="24"/>
          <w:szCs w:val="24"/>
        </w:rPr>
      </w:pPr>
      <w:r>
        <mc:AlternateContent>
          <mc:Choice Requires="wpg">
            <w:drawing>
              <wp:anchor behindDoc="0" distT="0" distB="318" distL="113983" distR="113982" simplePos="0" locked="0" layoutInCell="1" allowOverlap="1" relativeHeight="3" wp14:anchorId="1A707400">
                <wp:simplePos x="0" y="0"/>
                <wp:positionH relativeFrom="margin">
                  <wp:posOffset>1691005</wp:posOffset>
                </wp:positionH>
                <wp:positionV relativeFrom="paragraph">
                  <wp:posOffset>781050</wp:posOffset>
                </wp:positionV>
                <wp:extent cx="2729865" cy="2833370"/>
                <wp:effectExtent l="5397" t="0" r="57468" b="19367"/>
                <wp:wrapNone/>
                <wp:docPr id="45" name="Grupo 46"/>
                <a:graphic xmlns:a="http://schemas.openxmlformats.org/drawingml/2006/main">
                  <a:graphicData uri="http://schemas.microsoft.com/office/word/2010/wordprocessingGroup">
                    <wpg:wgp>
                      <wpg:cNvGrpSpPr/>
                      <wpg:grpSpPr>
                        <a:xfrm rot="16200000">
                          <a:off x="0" y="0"/>
                          <a:ext cx="2729160" cy="2832840"/>
                        </a:xfrm>
                      </wpg:grpSpPr>
                      <wps:wsp>
                        <wps:cNvSpPr/>
                        <wps:spPr>
                          <a:xfrm rot="16200000">
                            <a:off x="-233280" y="1348200"/>
                            <a:ext cx="732960" cy="255960"/>
                          </a:xfrm>
                          <a:prstGeom prst="rect">
                            <a:avLst/>
                          </a:prstGeom>
                          <a:noFill/>
                          <a:ln w="6480">
                            <a:noFill/>
                          </a:ln>
                        </wps:spPr>
                        <wps:style>
                          <a:lnRef idx="0"/>
                          <a:fillRef idx="0"/>
                          <a:effectRef idx="0"/>
                          <a:fontRef idx="minor"/>
                        </wps:style>
                        <wps:bodyPr/>
                      </wps:wsp>
                      <wps:wsp>
                        <wps:cNvSpPr/>
                        <wps:spPr>
                          <a:xfrm rot="16200000">
                            <a:off x="-295200" y="310680"/>
                            <a:ext cx="857160" cy="255960"/>
                          </a:xfrm>
                          <a:prstGeom prst="rect">
                            <a:avLst/>
                          </a:prstGeom>
                          <a:noFill/>
                          <a:ln w="6480">
                            <a:noFill/>
                          </a:ln>
                        </wps:spPr>
                        <wps:style>
                          <a:lnRef idx="0"/>
                          <a:fillRef idx="0"/>
                          <a:effectRef idx="0"/>
                          <a:fontRef idx="minor"/>
                        </wps:style>
                        <wps:bodyPr/>
                      </wps:wsp>
                      <wps:wsp>
                        <wps:cNvSpPr/>
                        <wps:spPr>
                          <a:xfrm rot="16200000">
                            <a:off x="-254880" y="-511200"/>
                            <a:ext cx="766440" cy="255960"/>
                          </a:xfrm>
                          <a:prstGeom prst="rect">
                            <a:avLst/>
                          </a:prstGeom>
                          <a:noFill/>
                          <a:ln w="6480">
                            <a:noFill/>
                          </a:ln>
                        </wps:spPr>
                        <wps:style>
                          <a:lnRef idx="0"/>
                          <a:fillRef idx="0"/>
                          <a:effectRef idx="0"/>
                          <a:fontRef idx="minor"/>
                        </wps:style>
                        <wps:bodyPr/>
                      </wps:wsp>
                      <wpg:grpSp>
                        <wpg:cNvGrpSpPr/>
                        <wpg:grpSpPr>
                          <a:xfrm rot="5400000">
                            <a:off x="-1004040" y="3744720"/>
                            <a:ext cx="2422440" cy="199440"/>
                          </a:xfrm>
                        </wpg:grpSpPr>
                        <wps:wsp>
                          <wps:cNvSpPr/>
                          <wps:spPr>
                            <a:xfrm>
                              <a:off x="782280" y="46440"/>
                              <a:ext cx="720" cy="15300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SpPr/>
                          <wps:spPr>
                            <a:xfrm>
                              <a:off x="1625040" y="46440"/>
                              <a:ext cx="1440" cy="15300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SpPr/>
                          <wps:spPr>
                            <a:xfrm>
                              <a:off x="1663560" y="0"/>
                              <a:ext cx="758880" cy="1440"/>
                            </a:xfrm>
                            <a:custGeom>
                              <a:avLst/>
                              <a:gdLst/>
                              <a:ahLst/>
                              <a:rect l="l" t="t" r="r" b="b"/>
                              <a:pathLst>
                                <a:path w="21600" h="21600">
                                  <a:moveTo>
                                    <a:pt x="0" y="0"/>
                                  </a:moveTo>
                                  <a:lnTo>
                                    <a:pt x="21600" y="21600"/>
                                  </a:lnTo>
                                </a:path>
                              </a:pathLst>
                            </a:custGeom>
                            <a:noFill/>
                            <a:ln w="12600">
                              <a:solidFill>
                                <a:srgbClr val="0070c0"/>
                              </a:solidFill>
                              <a:headEnd len="med" type="triangle" w="med"/>
                              <a:tailEnd len="med" type="triangle" w="med"/>
                            </a:ln>
                          </wps:spPr>
                          <wps:style>
                            <a:lnRef idx="1">
                              <a:schemeClr val="dk1"/>
                            </a:lnRef>
                            <a:fillRef idx="0">
                              <a:schemeClr val="dk1"/>
                            </a:fillRef>
                            <a:effectRef idx="0">
                              <a:schemeClr val="dk1"/>
                            </a:effectRef>
                            <a:fontRef idx="minor"/>
                          </wps:style>
                          <wps:bodyPr/>
                        </wps:wsp>
                        <wps:wsp>
                          <wps:cNvSpPr/>
                          <wps:spPr>
                            <a:xfrm>
                              <a:off x="821520" y="5760"/>
                              <a:ext cx="758880" cy="720"/>
                            </a:xfrm>
                            <a:custGeom>
                              <a:avLst/>
                              <a:gdLst/>
                              <a:ahLst/>
                              <a:rect l="l" t="t" r="r" b="b"/>
                              <a:pathLst>
                                <a:path w="21600" h="21600">
                                  <a:moveTo>
                                    <a:pt x="0" y="0"/>
                                  </a:moveTo>
                                  <a:lnTo>
                                    <a:pt x="21600" y="21600"/>
                                  </a:lnTo>
                                </a:path>
                              </a:pathLst>
                            </a:custGeom>
                            <a:noFill/>
                            <a:ln w="12600">
                              <a:solidFill>
                                <a:srgbClr val="0070c0"/>
                              </a:solidFill>
                              <a:headEnd len="med" type="triangle" w="med"/>
                              <a:tailEnd len="med" type="triangle" w="med"/>
                            </a:ln>
                          </wps:spPr>
                          <wps:style>
                            <a:lnRef idx="1">
                              <a:schemeClr val="dk1"/>
                            </a:lnRef>
                            <a:fillRef idx="0">
                              <a:schemeClr val="dk1"/>
                            </a:fillRef>
                            <a:effectRef idx="0">
                              <a:schemeClr val="dk1"/>
                            </a:effectRef>
                            <a:fontRef idx="minor"/>
                          </wps:style>
                          <wps:bodyPr/>
                        </wps:wsp>
                        <wps:wsp>
                          <wps:cNvSpPr/>
                          <wps:spPr>
                            <a:xfrm>
                              <a:off x="0" y="1080"/>
                              <a:ext cx="758880" cy="720"/>
                            </a:xfrm>
                            <a:custGeom>
                              <a:avLst/>
                              <a:gdLst/>
                              <a:ahLst/>
                              <a:rect l="l" t="t" r="r" b="b"/>
                              <a:pathLst>
                                <a:path w="21600" h="21600">
                                  <a:moveTo>
                                    <a:pt x="0" y="0"/>
                                  </a:moveTo>
                                  <a:lnTo>
                                    <a:pt x="21600" y="21600"/>
                                  </a:lnTo>
                                </a:path>
                              </a:pathLst>
                            </a:custGeom>
                            <a:noFill/>
                            <a:ln w="12600">
                              <a:solidFill>
                                <a:srgbClr val="0070c0"/>
                              </a:solidFill>
                              <a:headEnd len="med" type="triangle" w="med"/>
                              <a:tailEnd len="med" type="triangle" w="med"/>
                            </a:ln>
                          </wps:spPr>
                          <wps:style>
                            <a:lnRef idx="1">
                              <a:schemeClr val="dk1"/>
                            </a:lnRef>
                            <a:fillRef idx="0">
                              <a:schemeClr val="dk1"/>
                            </a:fillRef>
                            <a:effectRef idx="0">
                              <a:schemeClr val="dk1"/>
                            </a:effectRef>
                            <a:fontRef idx="minor"/>
                          </wps:style>
                          <wps:bodyPr/>
                        </wps:wsp>
                      </wpg:grpSp>
                    </wpg:wgp>
                  </a:graphicData>
                </a:graphic>
              </wp:anchor>
            </w:drawing>
          </mc:Choice>
          <mc:Fallback>
            <w:pict>
              <v:group id="shape_0" alt="Grupo 46" style="position:absolute;margin-left:105.8pt;margin-top:85.65pt;width:238.15pt;height:202.95pt" coordorigin="2116,1713" coordsize="4763,4059">
                <v:rect id="shape_0" ID="Rectángulo 23" stroked="f" style="position:absolute;left:2215;top:4589;width:1153;height:402;rotation:270;mso-position-horizontal-relative:margin">
                  <w10:wrap type="none"/>
                  <v:fill o:detectmouseclick="t" on="false"/>
                  <v:stroke color="#3465a4" weight="6480" joinstyle="round" endcap="flat"/>
                </v:rect>
                <v:rect id="shape_0" ID="Rectángulo 24" stroked="f" style="position:absolute;left:2117;top:3151;width:1349;height:402;rotation:270;mso-position-horizontal-relative:margin">
                  <w10:wrap type="none"/>
                  <v:fill o:detectmouseclick="t" on="false"/>
                  <v:stroke color="#3465a4" weight="6480" joinstyle="round" endcap="flat"/>
                </v:rect>
                <v:rect id="shape_0" ID="Rectángulo 25" stroked="f" style="position:absolute;left:2181;top:1714;width:1206;height:402;rotation:270;mso-position-horizontal-relative:margin">
                  <w10:wrap type="none"/>
                  <v:fill o:detectmouseclick="t" on="false"/>
                  <v:stroke color="#3465a4" weight="6480" joinstyle="round" endcap="flat"/>
                </v:rect>
                <v:group id="shape_0" alt="Grupo 26" style="position:absolute;left:3065;top:5459;width:3814;height:313">
                  <v:line id="shape_0" from="4297,5532" to="4297,5772" ID="Conector recto 27" stroked="t" style="position:absolute;mso-position-horizontal-relative:margin">
                    <v:stroke color="#0070c0" weight="12600" joinstyle="miter" endcap="flat"/>
                    <v:fill o:detectmouseclick="t" on="false"/>
                  </v:line>
                  <v:line id="shape_0" from="5624,5532" to="5625,5772" ID="Conector recto 28" stroked="t" style="position:absolute;mso-position-horizontal-relative:margin">
                    <v:stroke color="#0070c0" weight="12600" joinstyle="miter" endcap="flat"/>
                    <v:fill o:detectmouseclick="t" on="false"/>
                  </v:line>
                </v:group>
              </v:group>
            </w:pict>
          </mc:Fallback>
        </mc:AlternateContent>
      </w:r>
      <w:r>
        <w:rPr>
          <w:rFonts w:cs="Times New Roman" w:ascii="Times New Roman" w:hAnsi="Times New Roman"/>
          <w:color w:val="00000A"/>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Pr>
          <w:rFonts w:cs="Times New Roman" w:ascii="Times New Roman" w:hAnsi="Times New Roman"/>
          <w:b/>
          <w:color w:val="00000A"/>
          <w:sz w:val="24"/>
          <w:szCs w:val="24"/>
        </w:rPr>
        <w:t xml:space="preserve"> </w:t>
      </w:r>
      <w:r>
        <w:rPr>
          <w:rFonts w:cs="Times New Roman" w:ascii="Times New Roman" w:hAnsi="Times New Roman"/>
          <w:b/>
          <w:color w:val="00000A"/>
          <w:sz w:val="24"/>
          <w:szCs w:val="24"/>
        </w:rPr>
      </w:r>
      <m:oMath xmlns:m="http://schemas.openxmlformats.org/officeDocument/2006/math">
        <m:r>
          <w:rPr>
            <w:rFonts w:ascii="Cambria Math" w:hAnsi="Cambria Math"/>
          </w:rPr>
          <m:t xml:space="preserve">“</m:t>
        </m:r>
        <m:r>
          <w:rPr>
            <w:rFonts w:ascii="Cambria Math" w:hAnsi="Cambria Math"/>
          </w:rPr>
          <m:t xml:space="preserve">k</m:t>
        </m:r>
        <m:r>
          <w:rPr>
            <w:rFonts w:ascii="Cambria Math" w:hAnsi="Cambria Math"/>
          </w:rPr>
          <m:t xml:space="preserve">”</m:t>
        </m:r>
        <m:r>
          <w:rPr>
            <w:rFonts w:ascii="Cambria Math" w:hAnsi="Cambria Math"/>
          </w:rPr>
          <m:t xml:space="preserve">,</m:t>
        </m:r>
      </m:oMath>
      <w:r>
        <w:rPr>
          <w:rFonts w:cs="Times New Roman" w:ascii="Times New Roman" w:hAnsi="Times New Roman"/>
          <w:color w:val="00000A"/>
          <w:sz w:val="24"/>
          <w:szCs w:val="24"/>
        </w:rPr>
        <w:t xml:space="preserve"> si se elige una precisión de </w:t>
      </w:r>
      <w:r>
        <w:rPr>
          <w:rFonts w:cs="Times New Roman" w:ascii="Times New Roman" w:hAnsi="Times New Roman"/>
          <w:color w:val="00000A"/>
          <w:sz w:val="24"/>
          <w:szCs w:val="24"/>
        </w:rPr>
      </w:r>
      <m:oMath xmlns:m="http://schemas.openxmlformats.org/officeDocument/2006/math">
        <m:r>
          <w:rPr>
            <w:rFonts w:ascii="Cambria Math" w:hAnsi="Cambria Math"/>
          </w:rPr>
          <m:t xml:space="preserve">“</m:t>
        </m:r>
        <m:r>
          <w:rPr>
            <w:rFonts w:ascii="Cambria Math" w:hAnsi="Cambria Math"/>
          </w:rPr>
          <m:t xml:space="preserve">n</m:t>
        </m:r>
        <m:r>
          <w:rPr>
            <w:rFonts w:ascii="Cambria Math" w:hAnsi="Cambria Math"/>
          </w:rPr>
          <m:t xml:space="preserve">”</m:t>
        </m:r>
      </m:oMath>
      <w:r>
        <w:rPr>
          <w:rFonts w:cs="Times New Roman" w:ascii="Times New Roman" w:hAnsi="Times New Roman"/>
          <w:color w:val="00000A"/>
          <w:sz w:val="24"/>
          <w:szCs w:val="24"/>
        </w:rPr>
        <w:t xml:space="preserve"> bits, el algoritmo genético podrá buscar entre </w:t>
      </w:r>
      <w:r>
        <w:rPr>
          <w:rFonts w:cs="Times New Roman" w:ascii="Times New Roman" w:hAnsi="Times New Roman"/>
          <w:color w:val="00000A"/>
          <w:sz w:val="24"/>
          <w:szCs w:val="24"/>
        </w:rPr>
      </w:r>
      <m:oMath xmlns:m="http://schemas.openxmlformats.org/officeDocument/2006/math">
        <m:sSup>
          <m:e>
            <m:r>
              <w:rPr>
                <w:rFonts w:ascii="Cambria Math" w:hAnsi="Cambria Math"/>
              </w:rPr>
              <m:t xml:space="preserve">2</m:t>
            </m:r>
          </m:e>
          <m:sup>
            <m:r>
              <w:rPr>
                <w:rFonts w:ascii="Cambria Math" w:hAnsi="Cambria Math"/>
              </w:rPr>
              <m:t xml:space="preserve">n</m:t>
            </m:r>
          </m:sup>
        </m:sSup>
      </m:oMath>
      <w:r>
        <w:rPr>
          <w:rFonts w:eastAsia="" w:cs="Times New Roman" w:ascii="Times New Roman" w:hAnsi="Times New Roman" w:eastAsiaTheme="minorEastAsia"/>
          <w:color w:val="00000A"/>
          <w:sz w:val="24"/>
          <w:szCs w:val="24"/>
        </w:rPr>
        <w:t xml:space="preserve"> </w:t>
      </w:r>
      <w:r>
        <w:rPr>
          <w:rFonts w:cs="Times New Roman" w:ascii="Times New Roman" w:hAnsi="Times New Roman"/>
          <w:color w:val="00000A"/>
          <w:sz w:val="24"/>
          <w:szCs w:val="24"/>
        </w:rPr>
        <w:t xml:space="preserve">valores de un rango de </w:t>
      </w:r>
      <w:r>
        <w:rPr>
          <w:rFonts w:cs="Times New Roman" w:ascii="Times New Roman" w:hAnsi="Times New Roman"/>
          <w:color w:val="00000A"/>
          <w:sz w:val="24"/>
          <w:szCs w:val="24"/>
        </w:rPr>
      </w:r>
      <m:oMath xmlns:m="http://schemas.openxmlformats.org/officeDocument/2006/math">
        <m:sSub>
          <m:e>
            <m:r>
              <w:rPr>
                <w:rFonts w:ascii="Cambria Math" w:hAnsi="Cambria Math"/>
              </w:rPr>
              <m:t xml:space="preserve">k</m:t>
            </m:r>
          </m:e>
          <m:sub>
            <m:r>
              <w:rPr>
                <w:rFonts w:ascii="Cambria Math" w:hAnsi="Cambria Math"/>
              </w:rPr>
              <m:t xml:space="preserve">min</m:t>
            </m:r>
          </m:sub>
        </m:sSub>
      </m:oMath>
      <w:r>
        <w:rPr>
          <w:rFonts w:cs="Times New Roman" w:ascii="Times New Roman" w:hAnsi="Times New Roman"/>
          <w:color w:val="00000A"/>
          <w:sz w:val="24"/>
          <w:szCs w:val="24"/>
        </w:rPr>
        <w:t xml:space="preserve"> a </w:t>
      </w:r>
      <w:r>
        <w:rPr>
          <w:rFonts w:cs="Times New Roman" w:ascii="Times New Roman" w:hAnsi="Times New Roman"/>
          <w:color w:val="00000A"/>
          <w:sz w:val="24"/>
          <w:szCs w:val="24"/>
        </w:rPr>
      </w:r>
      <m:oMath xmlns:m="http://schemas.openxmlformats.org/officeDocument/2006/math">
        <m:sSub>
          <m:e>
            <m:r>
              <w:rPr>
                <w:rFonts w:ascii="Cambria Math" w:hAnsi="Cambria Math"/>
              </w:rPr>
              <m:t xml:space="preserve">k</m:t>
            </m:r>
          </m:e>
          <m:sub>
            <m:r>
              <w:rPr>
                <w:rFonts w:ascii="Cambria Math" w:hAnsi="Cambria Math"/>
              </w:rPr>
              <m:t xml:space="preserve">max</m:t>
            </m:r>
          </m:sub>
        </m:sSub>
      </m:oMath>
      <w:r>
        <w:rPr>
          <w:rFonts w:eastAsia="" w:cs="Times New Roman" w:ascii="Times New Roman" w:hAnsi="Times New Roman" w:eastAsiaTheme="minorEastAsia"/>
          <w:color w:val="00000A"/>
          <w:sz w:val="24"/>
          <w:szCs w:val="24"/>
        </w:rPr>
        <w:t xml:space="preserve"> </w:t>
      </w:r>
      <w:r>
        <w:rPr>
          <w:rFonts w:cs="Times New Roman" w:ascii="Times New Roman" w:hAnsi="Times New Roman"/>
          <w:color w:val="00000A"/>
          <w:sz w:val="24"/>
          <w:szCs w:val="24"/>
        </w:rPr>
        <w:t>definido previamente.</w:t>
      </w:r>
    </w:p>
    <w:p>
      <w:pPr>
        <w:pStyle w:val="Normal"/>
        <w:shd w:val="clear" w:color="auto" w:fill="FFFFFF"/>
        <w:spacing w:lineRule="auto" w:line="240" w:before="0" w:after="0"/>
        <w:jc w:val="both"/>
        <w:rPr>
          <w:rFonts w:ascii="Times New Roman" w:hAnsi="Times New Roman" w:eastAsia="" w:cs="Times New Roman" w:eastAsiaTheme="minorEastAsia"/>
          <w:color w:val="00000A"/>
          <w:sz w:val="24"/>
          <w:szCs w:val="24"/>
        </w:rPr>
      </w:pPr>
      <w:r>
        <w:rPr>
          <w:rFonts w:eastAsia="" w:cs="Times New Roman" w:eastAsiaTheme="minorEastAsia" w:ascii="Times New Roman" w:hAnsi="Times New Roman"/>
          <w:color w:val="00000A"/>
          <w:sz w:val="24"/>
          <w:szCs w:val="24"/>
        </w:rPr>
      </w:r>
    </w:p>
    <w:p>
      <w:pPr>
        <w:pStyle w:val="Normal"/>
        <w:shd w:val="clear" w:color="auto" w:fill="FFFFFF"/>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t>Para este trabajo, la resolución digital escogida fue de 30 bits, con 10 bits para cada ganancia y todos los valores máximos fueron definidos en 10 y los mínimos, en 0. Por ejemplo, se muestra el mejor individuo obtenido luego de ejecutar el algoritmo genético:</w:t>
      </w:r>
    </w:p>
    <w:p>
      <w:pPr>
        <w:pStyle w:val="Normal"/>
        <w:shd w:val="clear" w:color="auto" w:fill="FFFFFF"/>
        <w:spacing w:lineRule="auto" w:line="240" w:before="0" w:after="0"/>
        <w:jc w:val="both"/>
        <w:rPr>
          <w:rFonts w:ascii="Times New Roman" w:hAnsi="Times New Roman" w:eastAsia="" w:cs="Times New Roman" w:eastAsiaTheme="minorEastAsia"/>
          <w:color w:val="00000A"/>
          <w:sz w:val="24"/>
          <w:szCs w:val="24"/>
        </w:rPr>
      </w:pPr>
      <w:r>
        <w:rPr>
          <w:rFonts w:cs="Times New Roman" w:ascii="Times New Roman" w:hAnsi="Times New Roman"/>
          <w:color w:val="00000A"/>
          <w:sz w:val="24"/>
          <w:szCs w:val="24"/>
        </w:rPr>
        <w:br/>
      </w:r>
      <w:r>
        <w:rPr>
          <w:rFonts w:cs="Times New Roman" w:ascii="Times New Roman" w:hAnsi="Times New Roman"/>
          <w:color w:val="00000A"/>
          <w:sz w:val="24"/>
          <w:szCs w:val="24"/>
        </w:rPr>
      </w:r>
      <m:oMath xmlns:m="http://schemas.openxmlformats.org/officeDocument/2006/math">
        <m:r>
          <w:rPr>
            <w:rFonts w:ascii="Cambria Math" w:hAnsi="Cambria Math"/>
          </w:rPr>
          <m:t xml:space="preserve">individuo</m:t>
        </m:r>
        <m:r>
          <w:rPr>
            <w:rFonts w:ascii="Cambria Math" w:hAnsi="Cambria Math"/>
          </w:rPr>
          <m:t xml:space="preserve">=</m:t>
        </m:r>
        <m:r>
          <w:rPr>
            <w:rFonts w:ascii="Cambria Math" w:hAnsi="Cambria Math"/>
          </w:rPr>
          <m:t xml:space="preserve">01101001011</m:t>
        </m:r>
        <m:r>
          <w:rPr>
            <w:rFonts w:ascii="Cambria Math" w:hAnsi="Cambria Math"/>
          </w:rPr>
          <m:t xml:space="preserve">010001011</m:t>
        </m:r>
        <m:r>
          <w:rPr>
            <w:rFonts w:ascii="Cambria Math" w:hAnsi="Cambria Math"/>
          </w:rPr>
          <m:t xml:space="preserve">1011000101</m:t>
        </m:r>
      </m:oMath>
    </w:p>
    <w:p>
      <w:pPr>
        <w:pStyle w:val="Normal"/>
        <w:shd w:val="clear" w:color="auto" w:fill="FFFFFF"/>
        <w:spacing w:lineRule="auto" w:line="240" w:before="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Heading2"/>
        <w:numPr>
          <w:ilvl w:val="0"/>
          <w:numId w:val="0"/>
        </w:numPr>
        <w:spacing w:lineRule="auto" w:line="360" w:before="0" w:after="160"/>
        <w:jc w:val="both"/>
        <w:rPr>
          <w:rFonts w:ascii="Times New Roman" w:hAnsi="Times New Roman" w:cs="Times New Roman"/>
          <w:color w:val="00000A"/>
          <w:sz w:val="24"/>
          <w:szCs w:val="24"/>
        </w:rPr>
      </w:pPr>
      <w:r>
        <w:rPr/>
      </w:r>
      <m:oMath xmlns:m="http://schemas.openxmlformats.org/officeDocument/2006/math">
        <m:r>
          <w:rPr>
            <w:rFonts w:ascii="Cambria Math" w:hAnsi="Cambria Math"/>
          </w:rPr>
          <m:t xml:space="preserve">p</m:t>
        </m:r>
        <m:r>
          <w:rPr>
            <w:rFonts w:ascii="Cambria Math" w:hAnsi="Cambria Math"/>
          </w:rPr>
          <m:t xml:space="preserve">=</m:t>
        </m:r>
        <m:r>
          <w:rPr>
            <w:rFonts w:ascii="Cambria Math" w:hAnsi="Cambria Math"/>
          </w:rPr>
          <m:t xml:space="preserve">bits</m:t>
        </m:r>
        <m:r>
          <w:rPr>
            <w:rFonts w:ascii="Cambria Math" w:hAnsi="Cambria Math"/>
          </w:rPr>
          <m:t xml:space="preserve">de</m:t>
        </m:r>
        <m:r>
          <w:rPr>
            <w:rFonts w:ascii="Cambria Math" w:hAnsi="Cambria Math"/>
          </w:rPr>
          <m:t xml:space="preserve">kp</m:t>
        </m:r>
        <m:r>
          <w:rPr>
            <w:rFonts w:ascii="Cambria Math" w:hAnsi="Cambria Math"/>
          </w:rPr>
          <m:t xml:space="preserve">=</m:t>
        </m:r>
        <m:r>
          <w:rPr>
            <w:rFonts w:ascii="Cambria Math" w:hAnsi="Cambria Math"/>
          </w:rPr>
          <m:t xml:space="preserve">1</m:t>
        </m:r>
        <m:r>
          <w:rPr>
            <w:rFonts w:ascii="Cambria Math" w:hAnsi="Cambria Math"/>
          </w:rPr>
          <m:t xml:space="preserve">0</m:t>
        </m:r>
      </m:oMath>
    </w:p>
    <w:p>
      <w:pPr>
        <w:pStyle w:val="Heading2"/>
        <w:numPr>
          <w:ilvl w:val="0"/>
          <w:numId w:val="0"/>
        </w:numPr>
        <w:spacing w:lineRule="auto" w:line="360" w:before="0" w:after="160"/>
        <w:jc w:val="both"/>
        <w:rPr>
          <w:rFonts w:ascii="Times New Roman" w:hAnsi="Times New Roman" w:cs="Times New Roman"/>
          <w:color w:val="00000A"/>
          <w:sz w:val="24"/>
          <w:szCs w:val="24"/>
        </w:rPr>
      </w:pPr>
      <w:r>
        <w:rPr/>
      </w:r>
      <m:oMath xmlns:m="http://schemas.openxmlformats.org/officeDocument/2006/math">
        <m:r>
          <w:rPr>
            <w:rFonts w:ascii="Cambria Math" w:hAnsi="Cambria Math"/>
          </w:rPr>
          <m:t xml:space="preserve">q</m:t>
        </m:r>
        <m:r>
          <w:rPr>
            <w:rFonts w:ascii="Cambria Math" w:hAnsi="Cambria Math"/>
          </w:rPr>
          <m:t xml:space="preserve">=</m:t>
        </m:r>
        <m:r>
          <w:rPr>
            <w:rFonts w:ascii="Cambria Math" w:hAnsi="Cambria Math"/>
          </w:rPr>
          <m:t xml:space="preserve">bits</m:t>
        </m:r>
        <m:r>
          <w:rPr>
            <w:rFonts w:ascii="Cambria Math" w:hAnsi="Cambria Math"/>
          </w:rPr>
          <m:t xml:space="preserve">de</m:t>
        </m:r>
        <m:r>
          <w:rPr>
            <w:rFonts w:ascii="Cambria Math" w:hAnsi="Cambria Math"/>
          </w:rPr>
          <m:t xml:space="preserve">ki</m:t>
        </m:r>
        <m:r>
          <w:rPr>
            <w:rFonts w:ascii="Cambria Math" w:hAnsi="Cambria Math"/>
          </w:rPr>
          <m:t xml:space="preserve">=</m:t>
        </m:r>
        <m:r>
          <w:rPr>
            <w:rFonts w:ascii="Cambria Math" w:hAnsi="Cambria Math"/>
          </w:rPr>
          <m:t xml:space="preserve">1</m:t>
        </m:r>
        <m:r>
          <w:rPr>
            <w:rFonts w:ascii="Cambria Math" w:hAnsi="Cambria Math"/>
          </w:rPr>
          <m:t xml:space="preserve">0</m:t>
        </m:r>
      </m:oMath>
    </w:p>
    <w:p>
      <w:pPr>
        <w:pStyle w:val="Heading2"/>
        <w:numPr>
          <w:ilvl w:val="0"/>
          <w:numId w:val="0"/>
        </w:numPr>
        <w:spacing w:lineRule="auto" w:line="360" w:before="0" w:after="160"/>
        <w:jc w:val="both"/>
        <w:rPr>
          <w:rFonts w:ascii="Times New Roman" w:hAnsi="Times New Roman" w:cs="Times New Roman"/>
          <w:color w:val="00000A"/>
          <w:sz w:val="24"/>
          <w:szCs w:val="24"/>
        </w:rPr>
      </w:pPr>
      <w:r>
        <w:rPr/>
      </w:r>
      <m:oMath xmlns:m="http://schemas.openxmlformats.org/officeDocument/2006/math">
        <m:r>
          <w:rPr>
            <w:rFonts w:ascii="Cambria Math" w:hAnsi="Cambria Math"/>
          </w:rPr>
          <m:t xml:space="preserve">r</m:t>
        </m:r>
        <m:r>
          <w:rPr>
            <w:rFonts w:ascii="Cambria Math" w:hAnsi="Cambria Math"/>
          </w:rPr>
          <m:t xml:space="preserve">=</m:t>
        </m:r>
        <m:r>
          <w:rPr>
            <w:rFonts w:ascii="Cambria Math" w:hAnsi="Cambria Math"/>
          </w:rPr>
          <m:t xml:space="preserve">bits</m:t>
        </m:r>
        <m:r>
          <w:rPr>
            <w:rFonts w:ascii="Cambria Math" w:hAnsi="Cambria Math"/>
          </w:rPr>
          <m:t xml:space="preserve">de</m:t>
        </m:r>
        <m:r>
          <w:rPr>
            <w:rFonts w:ascii="Cambria Math" w:hAnsi="Cambria Math"/>
          </w:rPr>
          <m:t xml:space="preserve">kd</m:t>
        </m:r>
        <m:r>
          <w:rPr>
            <w:rFonts w:ascii="Cambria Math" w:hAnsi="Cambria Math"/>
          </w:rPr>
          <m:t xml:space="preserve">=</m:t>
        </m:r>
        <m:r>
          <w:rPr>
            <w:rFonts w:ascii="Cambria Math" w:hAnsi="Cambria Math"/>
          </w:rPr>
          <m:t xml:space="preserve">1</m:t>
        </m:r>
        <m:r>
          <w:rPr>
            <w:rFonts w:ascii="Cambria Math" w:hAnsi="Cambria Math"/>
          </w:rPr>
          <m:t xml:space="preserve">0</m:t>
        </m:r>
      </m:oMath>
    </w:p>
    <w:p>
      <w:pPr>
        <w:pStyle w:val="Heading2"/>
        <w:numPr>
          <w:ilvl w:val="0"/>
          <w:numId w:val="0"/>
        </w:numPr>
        <w:spacing w:lineRule="auto" w:line="360" w:before="0" w:after="160"/>
        <w:jc w:val="both"/>
        <w:rPr>
          <w:rFonts w:ascii="Times New Roman" w:hAnsi="Times New Roman" w:cs="Times New Roman"/>
          <w:color w:val="00000A"/>
          <w:sz w:val="24"/>
          <w:szCs w:val="24"/>
        </w:rPr>
      </w:pPr>
      <w:r>
        <w:rPr/>
      </w:r>
      <m:oMath xmlns:m="http://schemas.openxmlformats.org/officeDocument/2006/math">
        <m:r>
          <w:rPr>
            <w:rFonts w:ascii="Cambria Math" w:hAnsi="Cambria Math"/>
          </w:rPr>
          <m:t xml:space="preserve">kp</m:t>
        </m:r>
        <m:r>
          <w:rPr>
            <w:rFonts w:ascii="Cambria Math" w:hAnsi="Cambria Math"/>
          </w:rPr>
          <m:t xml:space="preserve">=</m:t>
        </m:r>
        <m:sSub>
          <m:e>
            <m:r>
              <w:rPr>
                <w:rFonts w:ascii="Cambria Math" w:hAnsi="Cambria Math"/>
              </w:rPr>
              <m:t xml:space="preserve">kp</m:t>
            </m:r>
          </m:e>
          <m:sub>
            <m:r>
              <w:rPr>
                <w:rFonts w:ascii="Cambria Math" w:hAnsi="Cambria Math"/>
              </w:rPr>
              <m:t xml:space="preserve">min</m:t>
            </m:r>
          </m:sub>
        </m:sSub>
        <m:r>
          <w:rPr>
            <w:rFonts w:ascii="Cambria Math" w:hAnsi="Cambria Math"/>
          </w:rPr>
          <m:t xml:space="preserve">+</m:t>
        </m:r>
        <m:r>
          <w:rPr>
            <w:rFonts w:ascii="Cambria Math" w:hAnsi="Cambria Math"/>
          </w:rPr>
          <m:t xml:space="preserve">bin</m:t>
        </m:r>
        <m:r>
          <w:rPr>
            <w:rFonts w:ascii="Cambria Math" w:hAnsi="Cambria Math"/>
          </w:rPr>
          <m:t xml:space="preserve">2</m:t>
        </m:r>
        <m:r>
          <w:rPr>
            <w:rFonts w:ascii="Cambria Math" w:hAnsi="Cambria Math"/>
          </w:rPr>
          <m:t xml:space="preserve">dec</m:t>
        </m:r>
        <m:d>
          <m:dPr>
            <m:begChr m:val="("/>
            <m:endChr m:val=")"/>
          </m:dPr>
          <m:e>
            <m:r>
              <w:rPr>
                <w:rFonts w:ascii="Cambria Math" w:hAnsi="Cambria Math"/>
              </w:rPr>
              <m:t xml:space="preserve">kp</m:t>
            </m:r>
          </m:e>
        </m:d>
        <m:r>
          <w:rPr>
            <w:rFonts w:ascii="Cambria Math" w:hAnsi="Cambria Math"/>
          </w:rPr>
          <m:t xml:space="preserve">x</m:t>
        </m:r>
        <m:f>
          <m:num>
            <m:sSub>
              <m:e>
                <m:r>
                  <w:rPr>
                    <w:rFonts w:ascii="Cambria Math" w:hAnsi="Cambria Math"/>
                  </w:rPr>
                  <m:t xml:space="preserve">kp</m:t>
                </m:r>
              </m:e>
              <m:sub>
                <m:r>
                  <w:rPr>
                    <w:rFonts w:ascii="Cambria Math" w:hAnsi="Cambria Math"/>
                  </w:rPr>
                  <m:t xml:space="preserve">max</m:t>
                </m:r>
              </m:sub>
            </m:sSub>
            <m:r>
              <w:rPr>
                <w:rFonts w:ascii="Cambria Math" w:hAnsi="Cambria Math"/>
              </w:rPr>
              <m:t xml:space="preserve">−</m:t>
            </m:r>
            <m:sSub>
              <m:e>
                <m:r>
                  <w:rPr>
                    <w:rFonts w:ascii="Cambria Math" w:hAnsi="Cambria Math"/>
                  </w:rPr>
                  <m:t xml:space="preserve">kp</m:t>
                </m:r>
              </m:e>
              <m:sub>
                <m:r>
                  <w:rPr>
                    <w:rFonts w:ascii="Cambria Math" w:hAnsi="Cambria Math"/>
                  </w:rPr>
                  <m:t xml:space="preserve">min</m:t>
                </m:r>
              </m:sub>
            </m:sSub>
          </m:num>
          <m:den>
            <m:sSup>
              <m:e>
                <m:r>
                  <w:rPr>
                    <w:rFonts w:ascii="Cambria Math" w:hAnsi="Cambria Math"/>
                  </w:rPr>
                  <m:t xml:space="preserve">2</m:t>
                </m:r>
              </m:e>
              <m:sup>
                <m:r>
                  <w:rPr>
                    <w:rFonts w:ascii="Cambria Math" w:hAnsi="Cambria Math"/>
                  </w:rPr>
                  <m:t xml:space="preserve">p</m:t>
                </m:r>
              </m:sup>
            </m:sSup>
            <m:r>
              <w:rPr>
                <w:rFonts w:ascii="Cambria Math" w:hAnsi="Cambria Math"/>
              </w:rPr>
              <m:t xml:space="preserve">−</m:t>
            </m:r>
            <m:r>
              <w:rPr>
                <w:rFonts w:ascii="Cambria Math" w:hAnsi="Cambria Math"/>
              </w:rPr>
              <m:t xml:space="preserve">1</m:t>
            </m:r>
          </m:den>
        </m:f>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330</m:t>
        </m:r>
        <m:r>
          <w:rPr>
            <w:rFonts w:ascii="Cambria Math" w:hAnsi="Cambria Math"/>
          </w:rPr>
          <m:t xml:space="preserve">x</m:t>
        </m:r>
        <m:f>
          <m:num>
            <m:r>
              <w:rPr>
                <w:rFonts w:ascii="Cambria Math" w:hAnsi="Cambria Math"/>
              </w:rPr>
              <m:t xml:space="preserve">10</m:t>
            </m:r>
            <m:r>
              <w:rPr>
                <w:rFonts w:ascii="Cambria Math" w:hAnsi="Cambria Math"/>
              </w:rPr>
              <m:t xml:space="preserve">−</m:t>
            </m:r>
            <m:r>
              <w:rPr>
                <w:rFonts w:ascii="Cambria Math" w:hAnsi="Cambria Math"/>
              </w:rPr>
              <m:t xml:space="preserve">0</m:t>
            </m:r>
          </m:num>
          <m:den>
            <m:sSup>
              <m:e>
                <m:r>
                  <w:rPr>
                    <w:rFonts w:ascii="Cambria Math" w:hAnsi="Cambria Math"/>
                  </w:rPr>
                  <m:t xml:space="preserve">2</m:t>
                </m:r>
              </m:e>
              <m:sup>
                <m:r>
                  <w:rPr>
                    <w:rFonts w:ascii="Cambria Math" w:hAnsi="Cambria Math"/>
                  </w:rPr>
                  <m:t xml:space="preserve">10</m:t>
                </m:r>
              </m:sup>
            </m:sSup>
            <m:r>
              <w:rPr>
                <w:rFonts w:ascii="Cambria Math" w:hAnsi="Cambria Math"/>
              </w:rPr>
              <m:t xml:space="preserve">−</m:t>
            </m:r>
            <m:r>
              <w:rPr>
                <w:rFonts w:ascii="Cambria Math" w:hAnsi="Cambria Math"/>
              </w:rPr>
              <m:t xml:space="preserve">1</m:t>
            </m:r>
          </m:den>
        </m:f>
        <m:r>
          <w:rPr>
            <w:rFonts w:ascii="Cambria Math" w:hAnsi="Cambria Math"/>
          </w:rPr>
          <m:t xml:space="preserve">=</m:t>
        </m:r>
        <m:r>
          <w:rPr>
            <w:rFonts w:ascii="Cambria Math" w:hAnsi="Cambria Math"/>
          </w:rPr>
          <m:t xml:space="preserve">0.3225</m:t>
        </m:r>
        <m:r>
          <w:rPr>
            <w:rFonts w:ascii="Cambria Math" w:hAnsi="Cambria Math"/>
          </w:rPr>
          <m:t xml:space="preserve">8</m:t>
        </m:r>
      </m:oMath>
    </w:p>
    <w:p>
      <w:pPr>
        <w:pStyle w:val="Heading2"/>
        <w:numPr>
          <w:ilvl w:val="0"/>
          <w:numId w:val="0"/>
        </w:numPr>
        <w:spacing w:lineRule="auto" w:line="360" w:before="0" w:after="160"/>
        <w:rPr>
          <w:rFonts w:ascii="Times New Roman" w:hAnsi="Times New Roman" w:cs="Times New Roman"/>
          <w:color w:val="00000A"/>
          <w:sz w:val="24"/>
          <w:szCs w:val="24"/>
        </w:rPr>
      </w:pPr>
      <w:r>
        <w:rPr/>
      </w:r>
      <m:oMath xmlns:m="http://schemas.openxmlformats.org/officeDocument/2006/math">
        <m:r>
          <w:rPr>
            <w:rFonts w:ascii="Cambria Math" w:hAnsi="Cambria Math"/>
          </w:rPr>
          <m:t xml:space="preserve">ki</m:t>
        </m:r>
        <m:r>
          <w:rPr>
            <w:rFonts w:ascii="Cambria Math" w:hAnsi="Cambria Math"/>
          </w:rPr>
          <m:t xml:space="preserve">=</m:t>
        </m:r>
        <m:sSub>
          <m:e>
            <m:r>
              <w:rPr>
                <w:rFonts w:ascii="Cambria Math" w:hAnsi="Cambria Math"/>
              </w:rPr>
              <m:t xml:space="preserve">ki</m:t>
            </m:r>
          </m:e>
          <m:sub>
            <m:r>
              <w:rPr>
                <w:rFonts w:ascii="Cambria Math" w:hAnsi="Cambria Math"/>
              </w:rPr>
              <m:t xml:space="preserve">min</m:t>
            </m:r>
          </m:sub>
        </m:sSub>
        <m:r>
          <w:rPr>
            <w:rFonts w:ascii="Cambria Math" w:hAnsi="Cambria Math"/>
          </w:rPr>
          <m:t xml:space="preserve">+</m:t>
        </m:r>
        <m:r>
          <w:rPr>
            <w:rFonts w:ascii="Cambria Math" w:hAnsi="Cambria Math"/>
          </w:rPr>
          <m:t xml:space="preserve">bin</m:t>
        </m:r>
        <m:r>
          <w:rPr>
            <w:rFonts w:ascii="Cambria Math" w:hAnsi="Cambria Math"/>
          </w:rPr>
          <m:t xml:space="preserve">2</m:t>
        </m:r>
        <m:r>
          <w:rPr>
            <w:rFonts w:ascii="Cambria Math" w:hAnsi="Cambria Math"/>
          </w:rPr>
          <m:t xml:space="preserve">dec</m:t>
        </m:r>
        <m:d>
          <m:dPr>
            <m:begChr m:val="("/>
            <m:endChr m:val=")"/>
          </m:dPr>
          <m:e>
            <m:r>
              <w:rPr>
                <w:rFonts w:ascii="Cambria Math" w:hAnsi="Cambria Math"/>
              </w:rPr>
              <m:t xml:space="preserve">ki</m:t>
            </m:r>
          </m:e>
        </m:d>
        <m:r>
          <w:rPr>
            <w:rFonts w:ascii="Cambria Math" w:hAnsi="Cambria Math"/>
          </w:rPr>
          <m:t xml:space="preserve">x</m:t>
        </m:r>
        <m:f>
          <m:num>
            <m:sSub>
              <m:e>
                <m:r>
                  <w:rPr>
                    <w:rFonts w:ascii="Cambria Math" w:hAnsi="Cambria Math"/>
                  </w:rPr>
                  <m:t xml:space="preserve">ki</m:t>
                </m:r>
              </m:e>
              <m:sub>
                <m:r>
                  <w:rPr>
                    <w:rFonts w:ascii="Cambria Math" w:hAnsi="Cambria Math"/>
                  </w:rPr>
                  <m:t xml:space="preserve">max</m:t>
                </m:r>
              </m:sub>
            </m:sSub>
            <m:r>
              <w:rPr>
                <w:rFonts w:ascii="Cambria Math" w:hAnsi="Cambria Math"/>
              </w:rPr>
              <m:t xml:space="preserve">−</m:t>
            </m:r>
            <m:sSub>
              <m:e>
                <m:r>
                  <w:rPr>
                    <w:rFonts w:ascii="Cambria Math" w:hAnsi="Cambria Math"/>
                  </w:rPr>
                  <m:t xml:space="preserve">ki</m:t>
                </m:r>
              </m:e>
              <m:sub>
                <m:r>
                  <w:rPr>
                    <w:rFonts w:ascii="Cambria Math" w:hAnsi="Cambria Math"/>
                  </w:rPr>
                  <m:t xml:space="preserve">min</m:t>
                </m:r>
              </m:sub>
            </m:sSub>
          </m:num>
          <m:den>
            <m:sSup>
              <m:e>
                <m:r>
                  <w:rPr>
                    <w:rFonts w:ascii="Cambria Math" w:hAnsi="Cambria Math"/>
                  </w:rPr>
                  <m:t xml:space="preserve">2</m:t>
                </m:r>
              </m:e>
              <m:sup>
                <m:r>
                  <w:rPr>
                    <w:rFonts w:ascii="Cambria Math" w:hAnsi="Cambria Math"/>
                  </w:rPr>
                  <m:t xml:space="preserve">q</m:t>
                </m:r>
              </m:sup>
            </m:sSup>
            <m:r>
              <w:rPr>
                <w:rFonts w:ascii="Cambria Math" w:hAnsi="Cambria Math"/>
              </w:rPr>
              <m:t xml:space="preserve">−</m:t>
            </m:r>
            <m:r>
              <w:rPr>
                <w:rFonts w:ascii="Cambria Math" w:hAnsi="Cambria Math"/>
              </w:rPr>
              <m:t xml:space="preserve">1</m:t>
            </m:r>
          </m:den>
        </m:f>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1023</m:t>
        </m:r>
        <m:r>
          <w:rPr>
            <w:rFonts w:ascii="Cambria Math" w:hAnsi="Cambria Math"/>
          </w:rPr>
          <m:t xml:space="preserve">x</m:t>
        </m:r>
        <m:f>
          <m:num>
            <m:r>
              <w:rPr>
                <w:rFonts w:ascii="Cambria Math" w:hAnsi="Cambria Math"/>
              </w:rPr>
              <m:t xml:space="preserve">10</m:t>
            </m:r>
            <m:r>
              <w:rPr>
                <w:rFonts w:ascii="Cambria Math" w:hAnsi="Cambria Math"/>
              </w:rPr>
              <m:t xml:space="preserve">−</m:t>
            </m:r>
            <m:r>
              <w:rPr>
                <w:rFonts w:ascii="Cambria Math" w:hAnsi="Cambria Math"/>
              </w:rPr>
              <m:t xml:space="preserve">0</m:t>
            </m:r>
          </m:num>
          <m:den>
            <m:sSup>
              <m:e>
                <m:r>
                  <w:rPr>
                    <w:rFonts w:ascii="Cambria Math" w:hAnsi="Cambria Math"/>
                  </w:rPr>
                  <m:t xml:space="preserve">2</m:t>
                </m:r>
              </m:e>
              <m:sup>
                <m:r>
                  <w:rPr>
                    <w:rFonts w:ascii="Cambria Math" w:hAnsi="Cambria Math"/>
                  </w:rPr>
                  <m:t xml:space="preserve">10</m:t>
                </m:r>
              </m:sup>
            </m:sSup>
            <m:r>
              <w:rPr>
                <w:rFonts w:ascii="Cambria Math" w:hAnsi="Cambria Math"/>
              </w:rPr>
              <m:t xml:space="preserve">−</m:t>
            </m:r>
            <m:r>
              <w:rPr>
                <w:rFonts w:ascii="Cambria Math" w:hAnsi="Cambria Math"/>
              </w:rPr>
              <m:t xml:space="preserve">1</m:t>
            </m:r>
          </m:den>
        </m:f>
        <m:r>
          <w:rPr>
            <w:rFonts w:ascii="Cambria Math" w:hAnsi="Cambria Math"/>
          </w:rPr>
          <m:t xml:space="preserve">=</m:t>
        </m:r>
        <m:r>
          <w:rPr>
            <w:rFonts w:ascii="Cambria Math" w:hAnsi="Cambria Math"/>
          </w:rPr>
          <m:t xml:space="preserve">1</m:t>
        </m:r>
      </m:oMath>
    </w:p>
    <w:p>
      <w:pPr>
        <w:pStyle w:val="Heading2"/>
        <w:numPr>
          <w:ilvl w:val="0"/>
          <w:numId w:val="0"/>
        </w:numPr>
        <w:spacing w:lineRule="auto" w:line="360" w:before="0" w:after="160"/>
        <w:rPr/>
      </w:pPr>
      <w:r>
        <w:rPr/>
      </w:r>
      <m:oMath xmlns:m="http://schemas.openxmlformats.org/officeDocument/2006/math">
        <m:r>
          <w:rPr>
            <w:rFonts w:ascii="Cambria Math" w:hAnsi="Cambria Math"/>
          </w:rPr>
          <m:t xml:space="preserve">kd</m:t>
        </m:r>
        <m:r>
          <w:rPr>
            <w:rFonts w:ascii="Cambria Math" w:hAnsi="Cambria Math"/>
          </w:rPr>
          <m:t xml:space="preserve">=</m:t>
        </m:r>
        <m:sSub>
          <m:e>
            <m:r>
              <w:rPr>
                <w:rFonts w:ascii="Cambria Math" w:hAnsi="Cambria Math"/>
              </w:rPr>
              <m:t xml:space="preserve">kd</m:t>
            </m:r>
          </m:e>
          <m:sub>
            <m:r>
              <w:rPr>
                <w:rFonts w:ascii="Cambria Math" w:hAnsi="Cambria Math"/>
              </w:rPr>
              <m:t xml:space="preserve">min</m:t>
            </m:r>
          </m:sub>
        </m:sSub>
        <m:r>
          <w:rPr>
            <w:rFonts w:ascii="Cambria Math" w:hAnsi="Cambria Math"/>
          </w:rPr>
          <m:t xml:space="preserve">+</m:t>
        </m:r>
        <m:r>
          <w:rPr>
            <w:rFonts w:ascii="Cambria Math" w:hAnsi="Cambria Math"/>
          </w:rPr>
          <m:t xml:space="preserve">bin</m:t>
        </m:r>
        <m:r>
          <w:rPr>
            <w:rFonts w:ascii="Cambria Math" w:hAnsi="Cambria Math"/>
          </w:rPr>
          <m:t xml:space="preserve">2</m:t>
        </m:r>
        <m:r>
          <w:rPr>
            <w:rFonts w:ascii="Cambria Math" w:hAnsi="Cambria Math"/>
          </w:rPr>
          <m:t xml:space="preserve">dec</m:t>
        </m:r>
        <m:d>
          <m:dPr>
            <m:begChr m:val="("/>
            <m:endChr m:val=")"/>
          </m:dPr>
          <m:e>
            <m:r>
              <w:rPr>
                <w:rFonts w:ascii="Cambria Math" w:hAnsi="Cambria Math"/>
              </w:rPr>
              <m:t xml:space="preserve">kd</m:t>
            </m:r>
          </m:e>
        </m:d>
        <m:r>
          <w:rPr>
            <w:rFonts w:ascii="Cambria Math" w:hAnsi="Cambria Math"/>
          </w:rPr>
          <m:t xml:space="preserve">x</m:t>
        </m:r>
        <m:f>
          <m:num>
            <m:sSub>
              <m:e>
                <m:r>
                  <w:rPr>
                    <w:rFonts w:ascii="Cambria Math" w:hAnsi="Cambria Math"/>
                  </w:rPr>
                  <m:t xml:space="preserve">kd</m:t>
                </m:r>
              </m:e>
              <m:sub>
                <m:r>
                  <w:rPr>
                    <w:rFonts w:ascii="Cambria Math" w:hAnsi="Cambria Math"/>
                  </w:rPr>
                  <m:t xml:space="preserve">max</m:t>
                </m:r>
              </m:sub>
            </m:sSub>
            <m:r>
              <w:rPr>
                <w:rFonts w:ascii="Cambria Math" w:hAnsi="Cambria Math"/>
              </w:rPr>
              <m:t xml:space="preserve">−</m:t>
            </m:r>
            <m:sSub>
              <m:e>
                <m:r>
                  <w:rPr>
                    <w:rFonts w:ascii="Cambria Math" w:hAnsi="Cambria Math"/>
                  </w:rPr>
                  <m:t xml:space="preserve">kd</m:t>
                </m:r>
              </m:e>
              <m:sub>
                <m:r>
                  <w:rPr>
                    <w:rFonts w:ascii="Cambria Math" w:hAnsi="Cambria Math"/>
                  </w:rPr>
                  <m:t xml:space="preserve">min</m:t>
                </m:r>
              </m:sub>
            </m:sSub>
          </m:num>
          <m:den>
            <m:sSup>
              <m:e>
                <m:r>
                  <w:rPr>
                    <w:rFonts w:ascii="Cambria Math" w:hAnsi="Cambria Math"/>
                  </w:rPr>
                  <m:t xml:space="preserve">2</m:t>
                </m:r>
              </m:e>
              <m:sup>
                <m:r>
                  <w:rPr>
                    <w:rFonts w:ascii="Cambria Math" w:hAnsi="Cambria Math"/>
                  </w:rPr>
                  <m:t xml:space="preserve">r</m:t>
                </m:r>
              </m:sup>
            </m:sSup>
            <m:r>
              <w:rPr>
                <w:rFonts w:ascii="Cambria Math" w:hAnsi="Cambria Math"/>
              </w:rPr>
              <m:t xml:space="preserve">−</m:t>
            </m:r>
            <m:r>
              <w:rPr>
                <w:rFonts w:ascii="Cambria Math" w:hAnsi="Cambria Math"/>
              </w:rPr>
              <m:t xml:space="preserve">1</m:t>
            </m:r>
          </m:den>
        </m:f>
        <m:r>
          <w:rPr>
            <w:rFonts w:ascii="Cambria Math" w:hAnsi="Cambria Math"/>
          </w:rPr>
          <m:t xml:space="preserve">=</m:t>
        </m:r>
        <m:r>
          <w:rPr>
            <w:rFonts w:ascii="Cambria Math" w:hAnsi="Cambria Math"/>
          </w:rPr>
          <m:t xml:space="preserve">0</m:t>
        </m:r>
        <m:r>
          <w:rPr>
            <w:rFonts w:ascii="Cambria Math" w:hAnsi="Cambria Math"/>
          </w:rPr>
          <m:t xml:space="preserve">+</m:t>
        </m:r>
        <m:r>
          <w:rPr>
            <w:rFonts w:ascii="Cambria Math" w:hAnsi="Cambria Math"/>
          </w:rPr>
          <m:t xml:space="preserve">10</m:t>
        </m:r>
        <m:r>
          <w:rPr>
            <w:rFonts w:ascii="Cambria Math" w:hAnsi="Cambria Math"/>
          </w:rPr>
          <m:t xml:space="preserve">x</m:t>
        </m:r>
        <m:f>
          <m:num>
            <m:r>
              <w:rPr>
                <w:rFonts w:ascii="Cambria Math" w:hAnsi="Cambria Math"/>
              </w:rPr>
              <m:t xml:space="preserve">10</m:t>
            </m:r>
            <m:r>
              <w:rPr>
                <w:rFonts w:ascii="Cambria Math" w:hAnsi="Cambria Math"/>
              </w:rPr>
              <m:t xml:space="preserve">−</m:t>
            </m:r>
            <m:r>
              <w:rPr>
                <w:rFonts w:ascii="Cambria Math" w:hAnsi="Cambria Math"/>
              </w:rPr>
              <m:t xml:space="preserve">0</m:t>
            </m:r>
          </m:num>
          <m:den>
            <m:sSup>
              <m:e>
                <m:r>
                  <w:rPr>
                    <w:rFonts w:ascii="Cambria Math" w:hAnsi="Cambria Math"/>
                  </w:rPr>
                  <m:t xml:space="preserve">2</m:t>
                </m:r>
              </m:e>
              <m:sup>
                <m:r>
                  <w:rPr>
                    <w:rFonts w:ascii="Cambria Math" w:hAnsi="Cambria Math"/>
                  </w:rPr>
                  <m:t xml:space="preserve">10</m:t>
                </m:r>
              </m:sup>
            </m:sSup>
            <m:r>
              <w:rPr>
                <w:rFonts w:ascii="Cambria Math" w:hAnsi="Cambria Math"/>
              </w:rPr>
              <m:t xml:space="preserve">−</m:t>
            </m:r>
            <m:r>
              <w:rPr>
                <w:rFonts w:ascii="Cambria Math" w:hAnsi="Cambria Math"/>
              </w:rPr>
              <m:t xml:space="preserve">1</m:t>
            </m:r>
          </m:den>
        </m:f>
        <m:r>
          <w:rPr>
            <w:rFonts w:ascii="Cambria Math" w:hAnsi="Cambria Math"/>
          </w:rPr>
          <m:t xml:space="preserve">=</m:t>
        </m:r>
        <m:r>
          <w:rPr>
            <w:rFonts w:ascii="Cambria Math" w:hAnsi="Cambria Math"/>
          </w:rPr>
          <m:t xml:space="preserve">0.00977</m:t>
        </m:r>
      </m:oMath>
      <w:r>
        <w:fldChar w:fldCharType="begin"/>
      </w:r>
      <w:r>
        <w:instrText> XE "DESARROLLO Y RESULTADOS: : : " </w:instrText>
      </w:r>
      <w:r>
        <w:fldChar w:fldCharType="separate"/>
      </w:r>
      <w:r>
        <w:rPr/>
      </w:r>
      <w:r>
        <w:fldChar w:fldCharType="end"/>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highlight w:val="yellow"/>
        </w:rPr>
        <w:t>AQUÍ UNA IMAGEN DEL SERIAL PLOTTER DEL POCESO DE CONTROL</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both"/>
        <w:rPr>
          <w:rFonts w:ascii="Times New Roman" w:hAnsi="Times New Roman" w:cs="Times New Roman"/>
          <w:color w:val="00000A"/>
          <w:sz w:val="24"/>
          <w:szCs w:val="24"/>
        </w:rPr>
      </w:pPr>
      <w:r>
        <w:rPr>
          <w:rFonts w:eastAsia="Calibri" w:cs="Times New Roman" w:ascii="Times New Roman" w:hAnsi="Times New Roman"/>
          <w:b/>
          <w:bCs/>
          <w:i/>
          <w:color w:val="00000A"/>
          <w:sz w:val="24"/>
          <w:szCs w:val="24"/>
        </w:rPr>
        <w:t xml:space="preserve">Figura 3.14: </w:t>
      </w:r>
      <w:r>
        <w:rPr>
          <w:rFonts w:eastAsia="Calibri" w:cs="Times New Roman" w:ascii="Times New Roman" w:hAnsi="Times New Roman"/>
          <w:bCs/>
          <w:i/>
          <w:color w:val="00000A"/>
          <w:sz w:val="24"/>
          <w:szCs w:val="24"/>
        </w:rPr>
        <w:t>Diagrama de flujo del proceso de sintonización del controlador mediante algoritmos genéticos.</w:t>
      </w:r>
    </w:p>
    <w:p>
      <w:pPr>
        <w:pStyle w:val="Normal"/>
        <w:spacing w:lineRule="auto" w:line="360" w:before="0" w:after="0"/>
        <w:jc w:val="center"/>
        <w:rPr>
          <w:rFonts w:ascii="Times New Roman" w:hAnsi="Times New Roman" w:cs="Times New Roman"/>
          <w:color w:val="00000A"/>
          <w:sz w:val="24"/>
          <w:szCs w:val="24"/>
        </w:rPr>
      </w:pPr>
      <w:r>
        <w:rPr/>
        <w:drawing>
          <wp:inline distT="0" distB="0" distL="0" distR="0">
            <wp:extent cx="5261610" cy="4724400"/>
            <wp:effectExtent l="0" t="0" r="0" b="0"/>
            <wp:docPr id="46"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33" descr="C:\Users\Víctor\Downloads\algoritmos genéticos.png"/>
                    <pic:cNvPicPr>
                      <a:picLocks noChangeAspect="1" noChangeArrowheads="1"/>
                    </pic:cNvPicPr>
                  </pic:nvPicPr>
                  <pic:blipFill>
                    <a:blip r:embed="rId42"/>
                    <a:srcRect l="12091" t="1484" r="36967" b="59964"/>
                    <a:stretch>
                      <a:fillRect/>
                    </a:stretch>
                  </pic:blipFill>
                  <pic:spPr bwMode="auto">
                    <a:xfrm>
                      <a:off x="0" y="0"/>
                      <a:ext cx="5261610" cy="4724400"/>
                    </a:xfrm>
                    <a:prstGeom prst="rect">
                      <a:avLst/>
                    </a:prstGeom>
                  </pic:spPr>
                </pic:pic>
              </a:graphicData>
            </a:graphic>
          </wp:inline>
        </w:drawing>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Normal"/>
        <w:spacing w:lineRule="auto" w:line="240" w:before="0" w:after="0"/>
        <w:jc w:val="both"/>
        <w:rPr>
          <w:rFonts w:ascii="Times New Roman" w:hAnsi="Times New Roman" w:cs="Times New Roman"/>
          <w:color w:val="00000A"/>
          <w:sz w:val="24"/>
          <w:szCs w:val="24"/>
        </w:rPr>
      </w:pPr>
      <w:r>
        <w:rPr>
          <w:rFonts w:eastAsia="Calibri" w:cs="Times New Roman" w:ascii="Times New Roman" w:hAnsi="Times New Roman"/>
          <w:b/>
          <w:bCs/>
          <w:i/>
          <w:color w:val="00000A"/>
          <w:sz w:val="24"/>
          <w:szCs w:val="24"/>
        </w:rPr>
        <w:t xml:space="preserve">Figura 3.15: </w:t>
      </w:r>
      <w:r>
        <w:rPr>
          <w:rFonts w:eastAsia="Calibri" w:cs="Times New Roman" w:ascii="Times New Roman" w:hAnsi="Times New Roman"/>
          <w:bCs/>
          <w:i/>
          <w:color w:val="00000A"/>
          <w:sz w:val="24"/>
          <w:szCs w:val="24"/>
        </w:rPr>
        <w:t>Diagrama de flujo del controlador PID digital en la placa Arduino.</w:t>
      </w:r>
    </w:p>
    <w:p>
      <w:pPr>
        <w:pStyle w:val="Normal"/>
        <w:spacing w:lineRule="auto" w:line="240" w:before="0" w:after="0"/>
        <w:jc w:val="center"/>
        <w:rPr>
          <w:rFonts w:ascii="Times New Roman" w:hAnsi="Times New Roman" w:cs="Times New Roman"/>
          <w:i/>
          <w:i/>
          <w:color w:val="00000A"/>
          <w:sz w:val="24"/>
          <w:szCs w:val="24"/>
        </w:rPr>
      </w:pPr>
      <w:r>
        <w:rPr/>
        <w:drawing>
          <wp:inline distT="0" distB="0" distL="0" distR="0">
            <wp:extent cx="5414645" cy="5960745"/>
            <wp:effectExtent l="0" t="0" r="0" b="0"/>
            <wp:docPr id="47"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27" descr="C:\Users\Víctor\Downloads\algoritmos genéticos.png"/>
                    <pic:cNvPicPr>
                      <a:picLocks noChangeAspect="1" noChangeArrowheads="1"/>
                    </pic:cNvPicPr>
                  </pic:nvPicPr>
                  <pic:blipFill>
                    <a:blip r:embed="rId43"/>
                    <a:srcRect l="1765" t="44294" r="46664" b="7871"/>
                    <a:stretch>
                      <a:fillRect/>
                    </a:stretch>
                  </pic:blipFill>
                  <pic:spPr bwMode="auto">
                    <a:xfrm>
                      <a:off x="0" y="0"/>
                      <a:ext cx="5414645" cy="5960745"/>
                    </a:xfrm>
                    <a:prstGeom prst="rect">
                      <a:avLst/>
                    </a:prstGeom>
                  </pic:spPr>
                </pic:pic>
              </a:graphicData>
            </a:graphic>
          </wp:inline>
        </w:drawing>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center"/>
        <w:rPr>
          <w:rFonts w:ascii="Times New Roman" w:hAnsi="Times New Roman" w:cs="Times New Roman"/>
          <w:i/>
          <w:i/>
          <w:color w:val="00000A"/>
          <w:sz w:val="24"/>
          <w:szCs w:val="24"/>
        </w:rPr>
      </w:pPr>
      <w:r>
        <w:rPr>
          <w:rFonts w:cs="Times New Roman" w:ascii="Times New Roman" w:hAnsi="Times New Roman"/>
          <w:i/>
          <w:color w:val="00000A"/>
          <w:sz w:val="24"/>
          <w:szCs w:val="24"/>
        </w:rPr>
      </w:r>
    </w:p>
    <w:p>
      <w:pPr>
        <w:pStyle w:val="Normal"/>
        <w:spacing w:lineRule="auto" w:line="240" w:before="0" w:after="0"/>
        <w:jc w:val="both"/>
        <w:rPr>
          <w:rFonts w:ascii="Times New Roman" w:hAnsi="Times New Roman" w:cs="Times New Roman"/>
          <w:color w:val="00000A"/>
          <w:sz w:val="24"/>
          <w:szCs w:val="24"/>
        </w:rPr>
      </w:pPr>
      <w:r>
        <w:rPr>
          <w:rFonts w:eastAsia="Calibri" w:cs="Times New Roman" w:ascii="Times New Roman" w:hAnsi="Times New Roman"/>
          <w:b/>
          <w:bCs/>
          <w:i/>
          <w:color w:val="00000A"/>
          <w:sz w:val="24"/>
          <w:szCs w:val="24"/>
        </w:rPr>
        <w:t xml:space="preserve">Figura 3.15: </w:t>
      </w:r>
      <w:r>
        <w:rPr>
          <w:rFonts w:eastAsia="Calibri" w:cs="Times New Roman" w:ascii="Times New Roman" w:hAnsi="Times New Roman"/>
          <w:bCs/>
          <w:i/>
          <w:color w:val="00000A"/>
          <w:sz w:val="24"/>
          <w:szCs w:val="24"/>
        </w:rPr>
        <w:t xml:space="preserve">Diagrama de flujo del controlador PID digital en la placa Arduino (Interrupciones). </w:t>
      </w:r>
    </w:p>
    <w:p>
      <w:pPr>
        <w:pStyle w:val="Normal"/>
        <w:spacing w:lineRule="auto" w:line="240" w:before="0" w:after="0"/>
        <w:jc w:val="center"/>
        <w:rPr>
          <w:rFonts w:ascii="Times New Roman" w:hAnsi="Times New Roman" w:cs="Times New Roman"/>
          <w:i/>
          <w:i/>
          <w:color w:val="00000A"/>
          <w:sz w:val="24"/>
          <w:szCs w:val="24"/>
        </w:rPr>
      </w:pPr>
      <w:r>
        <w:rPr/>
        <w:drawing>
          <wp:inline distT="0" distB="0" distL="0" distR="0">
            <wp:extent cx="4571365" cy="6256020"/>
            <wp:effectExtent l="0" t="0" r="0" b="0"/>
            <wp:docPr id="48"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34" descr="C:\Users\Víctor\Downloads\algoritmos genéticos.png"/>
                    <pic:cNvPicPr>
                      <a:picLocks noChangeAspect="1" noChangeArrowheads="1"/>
                    </pic:cNvPicPr>
                  </pic:nvPicPr>
                  <pic:blipFill>
                    <a:blip r:embed="rId44"/>
                    <a:srcRect l="54084" t="47278" r="1292" b="1267"/>
                    <a:stretch>
                      <a:fillRect/>
                    </a:stretch>
                  </pic:blipFill>
                  <pic:spPr bwMode="auto">
                    <a:xfrm>
                      <a:off x="0" y="0"/>
                      <a:ext cx="4571365" cy="6256020"/>
                    </a:xfrm>
                    <a:prstGeom prst="rect">
                      <a:avLst/>
                    </a:prstGeom>
                  </pic:spPr>
                </pic:pic>
              </a:graphicData>
            </a:graphic>
          </wp:inline>
        </w:drawing>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1"/>
        <w:numPr>
          <w:ilvl w:val="0"/>
          <w:numId w:val="2"/>
        </w:numPr>
        <w:spacing w:lineRule="auto" w:line="360" w:before="0" w:after="160"/>
        <w:jc w:val="both"/>
        <w:rPr>
          <w:rFonts w:ascii="Times New Roman" w:hAnsi="Times New Roman" w:cs="Times New Roman"/>
          <w:b/>
          <w:b/>
          <w:color w:val="00000A"/>
          <w:sz w:val="24"/>
          <w:szCs w:val="24"/>
        </w:rPr>
      </w:pPr>
      <w:bookmarkStart w:id="5" w:name="_Toc517797374"/>
      <w:bookmarkEnd w:id="5"/>
      <w:r>
        <w:rPr>
          <w:rFonts w:cs="Times New Roman" w:ascii="Times New Roman" w:hAnsi="Times New Roman"/>
          <w:b/>
          <w:color w:val="00000A"/>
          <w:sz w:val="24"/>
          <w:szCs w:val="24"/>
        </w:rPr>
        <w:t>DISCUCIÓN</w:t>
      </w:r>
    </w:p>
    <w:p>
      <w:pPr>
        <w:pStyle w:val="Heading2"/>
        <w:numPr>
          <w:ilvl w:val="1"/>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El sistema de control implementado</w:t>
      </w:r>
    </w:p>
    <w:p>
      <w:pPr>
        <w:pStyle w:val="ListParagraph"/>
        <w:numPr>
          <w:ilvl w:val="0"/>
          <w:numId w:val="5"/>
        </w:numPr>
        <w:spacing w:lineRule="auto" w:line="360" w:before="0" w:after="0"/>
        <w:ind w:left="360" w:hanging="360"/>
        <w:jc w:val="both"/>
        <w:rPr>
          <w:rFonts w:ascii="Times New Roman" w:hAnsi="Times New Roman" w:cs="Times New Roman"/>
          <w:color w:val="00000A"/>
          <w:sz w:val="24"/>
          <w:szCs w:val="24"/>
        </w:rPr>
      </w:pPr>
      <w:r>
        <w:rPr>
          <w:rFonts w:cs="Times New Roman" w:ascii="Times New Roman" w:hAnsi="Times New Roman"/>
          <w:color w:val="00000A"/>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ListParagraph"/>
        <w:numPr>
          <w:ilvl w:val="0"/>
          <w:numId w:val="5"/>
        </w:numPr>
        <w:spacing w:lineRule="auto" w:line="360" w:before="0" w:after="0"/>
        <w:ind w:left="360" w:hanging="360"/>
        <w:jc w:val="both"/>
        <w:rPr>
          <w:rFonts w:ascii="Times New Roman" w:hAnsi="Times New Roman" w:cs="Times New Roman"/>
          <w:color w:val="00000A"/>
          <w:sz w:val="24"/>
          <w:szCs w:val="24"/>
        </w:rPr>
      </w:pPr>
      <w:r>
        <w:rPr>
          <w:rFonts w:cs="Times New Roman" w:ascii="Times New Roman" w:hAnsi="Times New Roman"/>
          <w:color w:val="00000A"/>
          <w:sz w:val="24"/>
          <w:szCs w:val="24"/>
        </w:rPr>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La señal de entrada para el sistema y el conjunto de datos experimentales en tiempo discreto</w:t>
      </w:r>
    </w:p>
    <w:p>
      <w:pPr>
        <w:pStyle w:val="ListParagraph"/>
        <w:numPr>
          <w:ilvl w:val="0"/>
          <w:numId w:val="6"/>
        </w:numPr>
        <w:spacing w:lineRule="auto" w:line="360" w:before="0" w:after="0"/>
        <w:ind w:left="360" w:hanging="360"/>
        <w:jc w:val="both"/>
        <w:rPr>
          <w:rFonts w:ascii="Times New Roman" w:hAnsi="Times New Roman" w:cs="Times New Roman"/>
          <w:color w:val="00000A"/>
          <w:sz w:val="24"/>
          <w:szCs w:val="24"/>
        </w:rPr>
      </w:pPr>
      <w:r>
        <w:rPr>
          <w:rFonts w:cs="Times New Roman" w:ascii="Times New Roman" w:hAnsi="Times New Roman"/>
          <w:color w:val="00000A"/>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ListParagraph"/>
        <w:numPr>
          <w:ilvl w:val="0"/>
          <w:numId w:val="6"/>
        </w:numPr>
        <w:spacing w:lineRule="auto" w:line="360" w:before="0" w:after="0"/>
        <w:ind w:left="360" w:hanging="360"/>
        <w:jc w:val="both"/>
        <w:rPr>
          <w:rFonts w:ascii="Times New Roman" w:hAnsi="Times New Roman" w:cs="Times New Roman"/>
          <w:color w:val="00000A"/>
          <w:sz w:val="24"/>
          <w:szCs w:val="24"/>
        </w:rPr>
      </w:pPr>
      <w:r>
        <w:rPr>
          <w:rFonts w:cs="Times New Roman" w:ascii="Times New Roman" w:hAnsi="Times New Roman"/>
          <w:color w:val="00000A"/>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El modelo de machine learning</w:t>
      </w:r>
    </w:p>
    <w:p>
      <w:pPr>
        <w:pStyle w:val="ListParagraph"/>
        <w:numPr>
          <w:ilvl w:val="0"/>
          <w:numId w:val="7"/>
        </w:numPr>
        <w:spacing w:lineRule="auto" w:line="360" w:before="0" w:after="0"/>
        <w:ind w:left="360" w:hanging="360"/>
        <w:jc w:val="both"/>
        <w:rPr>
          <w:rFonts w:ascii="Times New Roman" w:hAnsi="Times New Roman" w:cs="Times New Roman"/>
          <w:color w:val="00000A"/>
          <w:sz w:val="24"/>
          <w:szCs w:val="24"/>
        </w:rPr>
      </w:pPr>
      <w:r>
        <w:rPr>
          <w:rFonts w:cs="Times New Roman" w:ascii="Times New Roman" w:hAnsi="Times New Roman"/>
          <w:color w:val="00000A"/>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96 % de éxito en la identificación de la planta de control.</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ListParagraph"/>
        <w:numPr>
          <w:ilvl w:val="0"/>
          <w:numId w:val="7"/>
        </w:numPr>
        <w:spacing w:lineRule="auto" w:line="360" w:before="0" w:after="0"/>
        <w:ind w:left="360" w:hanging="360"/>
        <w:jc w:val="both"/>
        <w:rPr>
          <w:rFonts w:ascii="Times New Roman" w:hAnsi="Times New Roman" w:cs="Times New Roman"/>
          <w:color w:val="00000A"/>
          <w:sz w:val="24"/>
          <w:szCs w:val="24"/>
        </w:rPr>
      </w:pPr>
      <w:r>
        <w:rPr>
          <w:rFonts w:cs="Times New Roman" w:ascii="Times New Roman" w:hAnsi="Times New Roman"/>
          <w:color w:val="00000A"/>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pPr>
        <w:pStyle w:val="Heading2"/>
        <w:numPr>
          <w:ilvl w:val="1"/>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Implementación del controlador PID discreto y definición de su evaluación de desempeño en base a la integral del tiempo multiplicado por el valor absoluto del error y su ejecución sobre el modelo de machine learning</w:t>
      </w:r>
    </w:p>
    <w:p>
      <w:pPr>
        <w:pStyle w:val="ListParagraph"/>
        <w:numPr>
          <w:ilvl w:val="0"/>
          <w:numId w:val="8"/>
        </w:numPr>
        <w:spacing w:lineRule="auto" w:line="360" w:before="0" w:after="0"/>
        <w:ind w:left="360" w:hanging="360"/>
        <w:jc w:val="both"/>
        <w:rPr>
          <w:rFonts w:ascii="Times New Roman" w:hAnsi="Times New Roman" w:cs="Times New Roman"/>
          <w:color w:val="00000A"/>
          <w:sz w:val="24"/>
          <w:szCs w:val="24"/>
        </w:rPr>
      </w:pPr>
      <w:r>
        <w:rPr>
          <w:rFonts w:cs="Times New Roman" w:ascii="Times New Roman" w:hAnsi="Times New Roman"/>
          <w:color w:val="00000A"/>
          <w:sz w:val="24"/>
          <w:szCs w:val="24"/>
        </w:rPr>
        <w:t>La ejecución del controlador PID discreto se implementó correspondiendo al tiempo de muestreo de los datos con el que fue entrenado el modelo de machine learning. Este tiempo de muestreo tiene restricciones adicionales que debe cumplir, definidas en la referencia teórica.</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ListParagraph"/>
        <w:numPr>
          <w:ilvl w:val="0"/>
          <w:numId w:val="8"/>
        </w:numPr>
        <w:spacing w:lineRule="auto" w:line="360" w:before="0" w:after="0"/>
        <w:ind w:left="360" w:hanging="360"/>
        <w:jc w:val="both"/>
        <w:rPr>
          <w:rFonts w:ascii="Times New Roman" w:hAnsi="Times New Roman" w:cs="Times New Roman"/>
          <w:color w:val="00000A"/>
          <w:sz w:val="24"/>
          <w:szCs w:val="24"/>
        </w:rPr>
      </w:pPr>
      <w:r>
        <w:rPr>
          <w:rFonts w:cs="Times New Roman" w:ascii="Times New Roman" w:hAnsi="Times New Roman"/>
          <w:color w:val="00000A"/>
          <w:sz w:val="24"/>
          <w:szCs w:val="24"/>
        </w:rPr>
        <w:t xml:space="preserve">El resultado de la evaluación de desempeño del controlador dado por la integral del tiempo multiplicado por el valor absoluto del su </w:t>
      </w:r>
      <w:bookmarkStart w:id="6" w:name="_GoBack"/>
      <w:r>
        <w:rPr>
          <w:rFonts w:cs="Times New Roman" w:ascii="Times New Roman" w:hAnsi="Times New Roman"/>
          <w:color w:val="00000A"/>
          <w:sz w:val="24"/>
          <w:szCs w:val="24"/>
        </w:rPr>
        <w:t>error</w:t>
      </w:r>
      <w:bookmarkEnd w:id="6"/>
      <w:r>
        <w:rPr>
          <w:rFonts w:cs="Times New Roman" w:ascii="Times New Roman" w:hAnsi="Times New Roman"/>
          <w:color w:val="00000A"/>
          <w:sz w:val="24"/>
          <w:szCs w:val="24"/>
        </w:rPr>
        <w:t>, es un criterio puramente cuantitativo con el cual no se puede caracterizar al funcionamiento del controlador en base a parámetros cualitativos muy ligados al proceso o a los elementos físicos del sistema de control.</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2"/>
        <w:numPr>
          <w:ilvl w:val="1"/>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Sintonización del controlador PID por medio de un algoritmo genético</w:t>
      </w:r>
    </w:p>
    <w:p>
      <w:pPr>
        <w:pStyle w:val="ListParagraph"/>
        <w:numPr>
          <w:ilvl w:val="0"/>
          <w:numId w:val="9"/>
        </w:numPr>
        <w:spacing w:lineRule="auto" w:line="360" w:before="0" w:after="0"/>
        <w:ind w:left="360" w:hanging="360"/>
        <w:jc w:val="both"/>
        <w:rPr>
          <w:rFonts w:ascii="Times New Roman" w:hAnsi="Times New Roman" w:cs="Times New Roman"/>
          <w:color w:val="00000A"/>
          <w:sz w:val="24"/>
          <w:szCs w:val="24"/>
        </w:rPr>
      </w:pPr>
      <w:r>
        <w:rPr>
          <w:rFonts w:cs="Times New Roman" w:ascii="Times New Roman" w:hAnsi="Times New Roman"/>
          <w:color w:val="00000A"/>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ListParagraph"/>
        <w:numPr>
          <w:ilvl w:val="0"/>
          <w:numId w:val="9"/>
        </w:numPr>
        <w:spacing w:lineRule="auto" w:line="360" w:before="0" w:after="0"/>
        <w:ind w:left="360" w:hanging="360"/>
        <w:jc w:val="both"/>
        <w:rPr>
          <w:rFonts w:ascii="Times New Roman" w:hAnsi="Times New Roman" w:cs="Times New Roman"/>
          <w:color w:val="00000A"/>
          <w:sz w:val="24"/>
          <w:szCs w:val="24"/>
        </w:rPr>
      </w:pPr>
      <w:r>
        <w:rPr>
          <w:rFonts w:cs="Times New Roman" w:ascii="Times New Roman" w:hAnsi="Times New Roman"/>
          <w:color w:val="00000A"/>
          <w:sz w:val="24"/>
          <w:szCs w:val="24"/>
        </w:rPr>
        <w:t>La cantidad de bits de cada ganancia (Y, en consecuencia, la resolución digital) se eligió para tener individuos con un amplio número de elementos de búsqueda para el algoritmo genético dentro del rango dado.</w:t>
      </w:r>
    </w:p>
    <w:p>
      <w:pPr>
        <w:pStyle w:val="Normal"/>
        <w:spacing w:lineRule="auto" w:line="240" w:before="0" w:after="0"/>
        <w:jc w:val="both"/>
        <w:rPr/>
      </w:pPr>
      <w:r>
        <w:fldChar w:fldCharType="begin"/>
      </w:r>
      <w:r>
        <w:instrText> XE "DESARROLLO Y RESULTADOS: : : " </w:instrText>
      </w:r>
      <w:r>
        <w:fldChar w:fldCharType="separate"/>
      </w:r>
      <w:r>
        <w:rPr/>
      </w:r>
      <w:r>
        <w:fldChar w:fldCharType="end"/>
      </w:r>
    </w:p>
    <w:p>
      <w:pPr>
        <w:pStyle w:val="Heading1"/>
        <w:numPr>
          <w:ilvl w:val="0"/>
          <w:numId w:val="2"/>
        </w:numPr>
        <w:spacing w:lineRule="auto" w:line="360" w:before="0" w:after="160"/>
        <w:jc w:val="both"/>
        <w:rPr>
          <w:rFonts w:ascii="Times New Roman" w:hAnsi="Times New Roman" w:cs="Times New Roman"/>
          <w:b/>
          <w:b/>
          <w:color w:val="00000A"/>
          <w:sz w:val="24"/>
          <w:szCs w:val="24"/>
        </w:rPr>
      </w:pPr>
      <w:bookmarkStart w:id="7" w:name="_Toc517797375"/>
      <w:bookmarkEnd w:id="7"/>
      <w:r>
        <w:rPr>
          <w:rFonts w:cs="Times New Roman" w:ascii="Times New Roman" w:hAnsi="Times New Roman"/>
          <w:b/>
          <w:color w:val="00000A"/>
          <w:sz w:val="24"/>
          <w:szCs w:val="24"/>
        </w:rPr>
        <w:t>CONCLUSIONES</w:t>
      </w:r>
    </w:p>
    <w:p>
      <w:pPr>
        <w:pStyle w:val="Heading1"/>
        <w:numPr>
          <w:ilvl w:val="1"/>
          <w:numId w:val="2"/>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El envío de 4 pulsos por vuelta desde el encoder interno de la planta hacia la tarjeta de adquisición de datos programada con el tiempo de muestreo de 0.22848s y un filtro digital pasa bajos de frecuencia de corte 0.1 Hz fueron suficientes para lograr implementar el sistema de control de velocidad.</w:t>
      </w:r>
    </w:p>
    <w:p>
      <w:pPr>
        <w:pStyle w:val="Normal"/>
        <w:spacing w:lineRule="auto" w:line="240"/>
        <w:rPr/>
      </w:pPr>
      <w:r>
        <w:rPr/>
      </w:r>
    </w:p>
    <w:p>
      <w:pPr>
        <w:pStyle w:val="Heading1"/>
        <w:numPr>
          <w:ilvl w:val="1"/>
          <w:numId w:val="2"/>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 xml:space="preserve">La elección de una señal tipo escalón, con una duración de 4.896s antes del siguiente cambio en su amplitud a algún valor entre 0 y 255 para manipular la señal PWM de </w:t>
      </w:r>
      <w:bookmarkStart w:id="8" w:name="_Toc517797376"/>
      <w:r>
        <w:rPr>
          <w:rFonts w:cs="Times New Roman" w:ascii="Times New Roman" w:hAnsi="Times New Roman"/>
          <w:color w:val="00000A"/>
          <w:sz w:val="24"/>
          <w:szCs w:val="24"/>
        </w:rPr>
        <w:t>excitación de la planta, permitió obtener un conjunto de datos que realmente reflejó en gran magnitud el comportamiento real del sistema.</w:t>
      </w:r>
    </w:p>
    <w:p>
      <w:pPr>
        <w:pStyle w:val="Heading1"/>
        <w:numPr>
          <w:ilvl w:val="0"/>
          <w:numId w:val="0"/>
        </w:numPr>
        <w:spacing w:lineRule="auto" w:line="24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1"/>
        <w:numPr>
          <w:ilvl w:val="1"/>
          <w:numId w:val="2"/>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El modelo de machine learning basado en el método de regresión lineal Elastic Net logró identificar la planta en más del 96% según la comprobación de los datos del conjunto de prueba.</w:t>
      </w:r>
    </w:p>
    <w:p>
      <w:pPr>
        <w:pStyle w:val="Heading1"/>
        <w:numPr>
          <w:ilvl w:val="0"/>
          <w:numId w:val="0"/>
        </w:numPr>
        <w:spacing w:lineRule="auto" w:line="24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1"/>
        <w:numPr>
          <w:ilvl w:val="1"/>
          <w:numId w:val="2"/>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discreto con el mismo tiempo de muestreo para evaluar su desempeño en base al criterio cuantitativo que proporciona la integral del tiempo multiplicado por el valor absoluto del error.</w:t>
      </w:r>
    </w:p>
    <w:p>
      <w:pPr>
        <w:pStyle w:val="Heading1"/>
        <w:numPr>
          <w:ilvl w:val="0"/>
          <w:numId w:val="0"/>
        </w:numPr>
        <w:spacing w:lineRule="auto" w:line="240" w:before="0" w:after="160"/>
        <w:ind w:left="576" w:hanging="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1"/>
        <w:numPr>
          <w:ilvl w:val="1"/>
          <w:numId w:val="2"/>
        </w:numPr>
        <w:spacing w:lineRule="auto" w:line="360" w:before="0" w:after="160"/>
        <w:jc w:val="both"/>
        <w:rPr>
          <w:rFonts w:ascii="Times New Roman" w:hAnsi="Times New Roman" w:cs="Times New Roman"/>
          <w:color w:val="00000A"/>
          <w:sz w:val="24"/>
          <w:szCs w:val="24"/>
        </w:rPr>
      </w:pPr>
      <w:bookmarkEnd w:id="8"/>
      <w:r>
        <w:rPr>
          <w:rFonts w:cs="Times New Roman" w:ascii="Times New Roman" w:hAnsi="Times New Roman"/>
          <w:color w:val="00000A"/>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p>
    <w:p>
      <w:pPr>
        <w:pStyle w:val="Heading1"/>
        <w:numPr>
          <w:ilvl w:val="0"/>
          <w:numId w:val="0"/>
        </w:numPr>
        <w:spacing w:lineRule="auto" w:line="240" w:before="0" w:after="160"/>
        <w:ind w:left="432" w:hanging="432"/>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Heading1"/>
        <w:numPr>
          <w:ilvl w:val="0"/>
          <w:numId w:val="2"/>
        </w:numPr>
        <w:spacing w:lineRule="auto" w:line="360" w:before="0" w:after="1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SUGERENCIAS</w:t>
      </w:r>
    </w:p>
    <w:p>
      <w:pPr>
        <w:pStyle w:val="Heading1"/>
        <w:numPr>
          <w:ilvl w:val="1"/>
          <w:numId w:val="2"/>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La planta de control utilizada en este trabajo cumple con características idóneas para implementar un sistema de control de velocidad, pero si se busca implementar un sistema de control de posición angular entonces se debe buscar un sistema motor dc con encoder interno que envíe muchos más pulsos por vuelta o acoplar un encoder externo y su disco respectivo, según la precisión angular que se busca.</w:t>
      </w:r>
    </w:p>
    <w:p>
      <w:pPr>
        <w:pStyle w:val="Heading1"/>
        <w:numPr>
          <w:ilvl w:val="0"/>
          <w:numId w:val="0"/>
        </w:numPr>
        <w:spacing w:lineRule="auto" w:line="24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1"/>
        <w:numPr>
          <w:ilvl w:val="1"/>
          <w:numId w:val="2"/>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1"/>
        <w:numPr>
          <w:ilvl w:val="1"/>
          <w:numId w:val="2"/>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pPr>
        <w:pStyle w:val="Normal"/>
        <w:spacing w:lineRule="auto" w:line="24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1"/>
        <w:numPr>
          <w:ilvl w:val="1"/>
          <w:numId w:val="2"/>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color w:val="00000A"/>
          <w:sz w:val="24"/>
          <w:szCs w:val="24"/>
        </w:rPr>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pPr>
        <w:pStyle w:val="Normal"/>
        <w:spacing w:lineRule="auto" w:line="360" w:before="0" w:after="0"/>
        <w:jc w:val="both"/>
        <w:rPr>
          <w:rFonts w:ascii="Times New Roman" w:hAnsi="Times New Roman" w:cs="Times New Roman"/>
          <w:color w:val="00000A"/>
          <w:sz w:val="24"/>
          <w:szCs w:val="24"/>
        </w:rPr>
      </w:pPr>
      <w:r>
        <w:rPr>
          <w:rFonts w:cs="Times New Roman" w:ascii="Times New Roman" w:hAnsi="Times New Roman"/>
          <w:color w:val="00000A"/>
          <w:sz w:val="24"/>
          <w:szCs w:val="24"/>
        </w:rPr>
      </w:r>
    </w:p>
    <w:p>
      <w:pPr>
        <w:pStyle w:val="Heading1"/>
        <w:numPr>
          <w:ilvl w:val="0"/>
          <w:numId w:val="2"/>
        </w:numPr>
        <w:spacing w:lineRule="auto" w:line="360" w:before="0" w:after="160"/>
        <w:jc w:val="both"/>
        <w:rPr>
          <w:rFonts w:ascii="Times New Roman" w:hAnsi="Times New Roman" w:cs="Times New Roman"/>
          <w:color w:val="00000A"/>
          <w:sz w:val="24"/>
          <w:szCs w:val="24"/>
        </w:rPr>
      </w:pPr>
      <w:r>
        <w:rPr>
          <w:rFonts w:cs="Times New Roman" w:ascii="Times New Roman" w:hAnsi="Times New Roman"/>
          <w:b/>
          <w:color w:val="00000A"/>
          <w:sz w:val="24"/>
          <w:szCs w:val="24"/>
        </w:rPr>
        <w:t>BIBLIOGRAFÍA</w:t>
      </w:r>
    </w:p>
    <w:p>
      <w:pPr>
        <w:pStyle w:val="Normal"/>
        <w:spacing w:lineRule="auto" w:line="240" w:before="24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OGATA, K. 1995. Discrete time control systems. 2. London, NJ: Prentice-Hall International.</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OGATA, K. 2010. Modern control engineering. 5. Upper Saddle River, NJ: Prentice-Hall/Pearson.</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KUO, B. and ARANDA PÉREZ, G. 1996. Sistemas de control automático. 7. México [etc.]: Prentice Hall Hispanoamericana.</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aps/>
          <w:color w:val="00000A"/>
          <w:sz w:val="24"/>
          <w:szCs w:val="24"/>
        </w:rPr>
        <w:t>Bhattacharya</w:t>
      </w:r>
      <w:r>
        <w:rPr>
          <w:rFonts w:eastAsia="Calibri" w:cs="Times New Roman" w:ascii="Times New Roman" w:hAnsi="Times New Roman"/>
          <w:color w:val="00000A"/>
          <w:sz w:val="24"/>
          <w:szCs w:val="24"/>
        </w:rPr>
        <w:t>, S. 2009. Control systems engineering. 1. Delhi: Dorling Kindersley.</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SARKAR, DIPANJAN, BALI, RAGHAV and SHARMA, TUSHAR, 2018, Practical machine learning with Python. 1. Bangalore, Karnataka, India: Raghav Bali.</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RAMKRISHNA, GHOSH, 2016, Input designs for identification of Ill-conditioned multivariable systems. 1. Finland: Åbo Akademi University.</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ACEDO SÁNCHEZ, J. 2006. Instrumentación y control avanzado de procesos. 1. Madrid: Díaz de Santos.</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GRETTON, A., DOUCET, A., HERBRICH, R., RAYNER, P. and SCHOLKOPF, B. [sin fecha]. Support vector regression for black-box system identification. Proceedings of the 11th IEEE Signal Processing Workshop on Statistical Signal Processing (Cat. No.01TH8563) [en línea]. pp. 1. [Consulta: 17 septiembre 2018]. DOI 10.1109/ssp.2001.955292. Disponible en: https://ieeexplore.ieee.org/document/955292/. IEEE</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YU WANG 2017. A new concept using LSTM Neural Networks for dynamic system identification. 2017 American Control Conference (ACC). pp. 1-2. DOI 10.23919/acc.2017.7963782. IEEE</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OGUNMOLU, O., GU, X., JIANG, S. and GANS, N. 2016. Nonlinear Systems Identification Using Deep Dynamic Neural Networks. Physics Today [en línea]. Vol. 1, pp. 1. [Consulta: 1 junio 2018]. Disponible en: https://arxiv.org/abs/1610.01439.</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GRETTON, A., DOUCET, A., HERBRICH, R., RAYNER, P. and SCHOLKOPF, B. [sin fecha]. Support vector regression for black-box system identification. Proceedings of the 11th IEEE Signal Processing Workshop on Statistical Signal Processing (Cat. No.01TH8563) [en línea]. pp. 1. [Consulta: 17 septiembre 2018]. DOI 10.1109/ssp.2001.955292. Disponible en: https://ieeexplore.ieee.org/document/955292/. IEEE</w:t>
      </w:r>
    </w:p>
    <w:p>
      <w:pPr>
        <w:pStyle w:val="Normal"/>
        <w:spacing w:lineRule="auto" w:line="240" w:before="0" w:after="200"/>
        <w:jc w:val="both"/>
        <w:rPr/>
      </w:pPr>
      <w:r>
        <w:rPr>
          <w:rFonts w:eastAsia="Calibri" w:cs="Times New Roman" w:ascii="Times New Roman" w:hAnsi="Times New Roman"/>
          <w:color w:val="00000A"/>
          <w:sz w:val="24"/>
          <w:szCs w:val="24"/>
        </w:rPr>
        <w:t>S. SAAD, M., JAMALUDDIN, H. and Z. M. DARUS, I. 2012.  PID Controller Tuning Using Evolutionary Algorithms.  [en línea].  Vol. 7, no. 4, pp. 1.  [Consulta: 17 septiembre 2018]. Disponible en: https://</w:t>
      </w:r>
      <w:hyperlink r:id="rId45">
        <w:r>
          <w:rPr>
            <w:rStyle w:val="InternetLink"/>
            <w:rFonts w:eastAsia="Calibri" w:cs="Times New Roman" w:ascii="Times New Roman" w:hAnsi="Times New Roman"/>
            <w:color w:val="00000A"/>
            <w:sz w:val="24"/>
            <w:szCs w:val="24"/>
          </w:rPr>
          <w:t>www.researchgate.net/</w:t>
        </w:r>
      </w:hyperlink>
      <w:r>
        <w:rPr>
          <w:rFonts w:eastAsia="Calibri" w:cs="Times New Roman" w:ascii="Times New Roman" w:hAnsi="Times New Roman"/>
          <w:color w:val="00000A"/>
          <w:sz w:val="24"/>
          <w:szCs w:val="24"/>
        </w:rPr>
        <w:t>publication/279901140_PID_-controller_tuning_using_evolutionary_algorithms. WSEAS Transactions on Systems and Control.</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MALLAWAARACHCHI, V. 2018. Introduction to Genetic Algorithms — Including Example Code. Towards Data Science [en línea]. [Consulta: 17 septiembre 2018]. Disponible en: https://towardsdatascience.com/introduction-to-genetic-algorithms-including-example-code-e396e98d8bf3.</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pPr>
        <w:pStyle w:val="Normal"/>
        <w:spacing w:lineRule="auto" w:line="240" w:before="0" w:after="200"/>
        <w:jc w:val="both"/>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Comunicación Serial: Conceptos Generales - National Instruments. Digital.ni.com [en línea] 2018.</w:t>
      </w:r>
    </w:p>
    <w:p>
      <w:pPr>
        <w:pStyle w:val="Normal"/>
        <w:spacing w:lineRule="auto" w:line="240" w:before="0" w:after="200"/>
        <w:jc w:val="both"/>
        <w:rPr>
          <w:rFonts w:ascii="Times New Roman" w:hAnsi="Times New Roman" w:eastAsia="Times New Roman" w:cs="Times New Roman"/>
          <w:color w:val="00000A"/>
          <w:sz w:val="24"/>
          <w:szCs w:val="24"/>
          <w:lang w:eastAsia="es-PE"/>
        </w:rPr>
      </w:pPr>
      <w:r>
        <w:rPr>
          <w:rFonts w:eastAsia="Times New Roman" w:cs="Times New Roman" w:ascii="Times New Roman" w:hAnsi="Times New Roman"/>
          <w:color w:val="00000A"/>
          <w:sz w:val="24"/>
          <w:szCs w:val="24"/>
          <w:lang w:eastAsia="es-PE"/>
        </w:rPr>
        <w:t>Transmisión Serial - USART - Sistemas Digitales. Sistdig.wikidot.com [en línea] 2018.</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An introduction to machine learning with scikit-learn — scikit-learn 0.19.2 documentation. Scikit-learn.org [en línea] 2018.</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Lasso and Elastic Net- MATLAB &amp; Simulink- MathWorks America Latina. La.mathworks.com [en línea] 2018.</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Project Jupyter. Jupyter.org [en línea] 2018.</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Colaboradores de Wikipedia. Arduino [en línea]. Wikipedia, La enciclopedia libre, 2018 [fecha de consulta: 17 de septiembre del 2018]. Disponible en: https://es.wikipedia.org/w/index.php?title=Arduino&amp;oldid=110567587.</w:t>
      </w:r>
    </w:p>
    <w:p>
      <w:pPr>
        <w:pStyle w:val="Normal"/>
        <w:spacing w:lineRule="auto" w:line="240" w:before="0" w:after="200"/>
        <w:jc w:val="both"/>
        <w:rPr>
          <w:rFonts w:ascii="Times New Roman" w:hAnsi="Times New Roman" w:eastAsia="Times New Roman" w:cs="Times New Roman"/>
          <w:color w:val="00000A"/>
          <w:sz w:val="24"/>
          <w:szCs w:val="24"/>
        </w:rPr>
      </w:pPr>
      <w:r>
        <w:rPr>
          <w:rFonts w:eastAsia="Times New Roman" w:cs="Times New Roman" w:ascii="Times New Roman" w:hAnsi="Times New Roman"/>
          <w:color w:val="00000A"/>
          <w:sz w:val="24"/>
          <w:szCs w:val="24"/>
        </w:rPr>
        <w:t>Colaboradores de Wikipedia. Arduino [en línea]. Wikipedia, La enciclopedia libre, 2018 [fecha de consulta: 1 de junio del 2018]. Disponible en: https://es.wikipedia.org/w/index.php?title=Arduino&amp;oldid=110567587.</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Pardo, C. (2018). PID digital - Picuino. [online] Sites.google.com. Disponible en: https://sites.google.com/site/picuino/digital_pid#TOC-Per-odo-de-muestreo [</w:t>
      </w:r>
      <w:r>
        <w:rPr>
          <w:rFonts w:eastAsia="Times New Roman" w:cs="Times New Roman" w:ascii="Times New Roman" w:hAnsi="Times New Roman"/>
          <w:color w:val="00000A"/>
          <w:sz w:val="24"/>
          <w:szCs w:val="24"/>
        </w:rPr>
        <w:t>fecha de consulta: 1 de junio del 2018</w:t>
      </w:r>
      <w:r>
        <w:rPr>
          <w:rFonts w:eastAsia="Calibri" w:cs="Times New Roman" w:ascii="Times New Roman" w:hAnsi="Times New Roman"/>
          <w:color w:val="00000A"/>
          <w:sz w:val="24"/>
          <w:szCs w:val="24"/>
        </w:rPr>
        <w:t>].</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Colaboradores de Wikipedia. Modulación por ancho de pulsos [en línea]. Wikipedia, La enciclopedia libre, 2018 [fecha de consulta: 1 de </w:t>
      </w:r>
      <w:r>
        <w:rPr>
          <w:rFonts w:eastAsia="Times New Roman" w:cs="Times New Roman" w:ascii="Times New Roman" w:hAnsi="Times New Roman"/>
          <w:color w:val="00000A"/>
          <w:sz w:val="24"/>
          <w:szCs w:val="24"/>
        </w:rPr>
        <w:t xml:space="preserve">junio </w:t>
      </w:r>
      <w:r>
        <w:rPr>
          <w:rFonts w:eastAsia="Calibri" w:cs="Times New Roman" w:ascii="Times New Roman" w:hAnsi="Times New Roman"/>
          <w:color w:val="00000A"/>
          <w:sz w:val="24"/>
          <w:szCs w:val="24"/>
        </w:rPr>
        <w:t>del 2018]. Disponible en: https://es.wikipedia.org/w/index.php?title=Modulaci%C3%B3n_por_ancho_de_pulsos&amp;oldid=110019730.</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Colaboradores de Wikipedia. Valor eficaz [en línea]. Wikipedia, La enciclopedia libre, 2018 [fecha de consulta: 1 de </w:t>
      </w:r>
      <w:r>
        <w:rPr>
          <w:rFonts w:eastAsia="Times New Roman" w:cs="Times New Roman" w:ascii="Times New Roman" w:hAnsi="Times New Roman"/>
          <w:color w:val="00000A"/>
          <w:sz w:val="24"/>
          <w:szCs w:val="24"/>
        </w:rPr>
        <w:t xml:space="preserve">junio </w:t>
      </w:r>
      <w:r>
        <w:rPr>
          <w:rFonts w:eastAsia="Calibri" w:cs="Times New Roman" w:ascii="Times New Roman" w:hAnsi="Times New Roman"/>
          <w:color w:val="00000A"/>
          <w:sz w:val="24"/>
          <w:szCs w:val="24"/>
        </w:rPr>
        <w:t>del 2018]. Disponible en: https://es.wikipedia.org/w/index.php?title=Valor_eficaz&amp;oldid=110312485.</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Colaboradores de Wikipedia. Codificador rotatorio [en línea]. Wikipedia, La enciclopedia libre, 2018 [fecha de consulta: 1 de </w:t>
      </w:r>
      <w:r>
        <w:rPr>
          <w:rFonts w:eastAsia="Times New Roman" w:cs="Times New Roman" w:ascii="Times New Roman" w:hAnsi="Times New Roman"/>
          <w:color w:val="00000A"/>
          <w:sz w:val="24"/>
          <w:szCs w:val="24"/>
        </w:rPr>
        <w:t xml:space="preserve">junio </w:t>
      </w:r>
      <w:r>
        <w:rPr>
          <w:rFonts w:eastAsia="Calibri" w:cs="Times New Roman" w:ascii="Times New Roman" w:hAnsi="Times New Roman"/>
          <w:color w:val="00000A"/>
          <w:sz w:val="24"/>
          <w:szCs w:val="24"/>
        </w:rPr>
        <w:t>del 2018]. Disponible en: https://es.wikipedia.org/w/index.php?title=Codificador_rotatorio&amp;oldid=105727872.</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Colaboradores de Wikipedia. Adquisición de datos [en línea]. Wikipedia, La enciclopedia libre, 2018 [fecha de consulta: 1 de </w:t>
      </w:r>
      <w:r>
        <w:rPr>
          <w:rFonts w:eastAsia="Times New Roman" w:cs="Times New Roman" w:ascii="Times New Roman" w:hAnsi="Times New Roman"/>
          <w:color w:val="00000A"/>
          <w:sz w:val="24"/>
          <w:szCs w:val="24"/>
        </w:rPr>
        <w:t xml:space="preserve">junio </w:t>
      </w:r>
      <w:r>
        <w:rPr>
          <w:rFonts w:eastAsia="Calibri" w:cs="Times New Roman" w:ascii="Times New Roman" w:hAnsi="Times New Roman"/>
          <w:color w:val="00000A"/>
          <w:sz w:val="24"/>
          <w:szCs w:val="24"/>
        </w:rPr>
        <w:t>del 2018]. Disponible en: https://es.wikipedia.org/w/index.php?title=Adquisici%C3%B3n_de_datos&amp;oldid=110268301.</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Colaboradores de Wikipedia. Adquisición de datos [en línea]. Wikipedia, La enciclopedia libre, 2018 [fecha de consulta: 1 de </w:t>
      </w:r>
      <w:r>
        <w:rPr>
          <w:rFonts w:eastAsia="Times New Roman" w:cs="Times New Roman" w:ascii="Times New Roman" w:hAnsi="Times New Roman"/>
          <w:color w:val="00000A"/>
          <w:sz w:val="24"/>
          <w:szCs w:val="24"/>
        </w:rPr>
        <w:t xml:space="preserve">junio </w:t>
      </w:r>
      <w:r>
        <w:rPr>
          <w:rFonts w:eastAsia="Calibri" w:cs="Times New Roman" w:ascii="Times New Roman" w:hAnsi="Times New Roman"/>
          <w:color w:val="00000A"/>
          <w:sz w:val="24"/>
          <w:szCs w:val="24"/>
        </w:rPr>
        <w:t>del 2018]. Disponible en: https://en.wikipedia.org/wiki/Settling_time.</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Colaboradores de Wikipedia. Adquisición de datos [en línea]. Wikipedia, La enciclopedia libre, 2018 [fecha de consulta: 1 de </w:t>
      </w:r>
      <w:r>
        <w:rPr>
          <w:rFonts w:eastAsia="Times New Roman" w:cs="Times New Roman" w:ascii="Times New Roman" w:hAnsi="Times New Roman"/>
          <w:color w:val="00000A"/>
          <w:sz w:val="24"/>
          <w:szCs w:val="24"/>
        </w:rPr>
        <w:t xml:space="preserve">junio </w:t>
      </w:r>
      <w:r>
        <w:rPr>
          <w:rFonts w:eastAsia="Calibri" w:cs="Times New Roman" w:ascii="Times New Roman" w:hAnsi="Times New Roman"/>
          <w:color w:val="00000A"/>
          <w:sz w:val="24"/>
          <w:szCs w:val="24"/>
        </w:rPr>
        <w:t>del 2018]. Disponible en: https://es.wikipedia.org/wiki/Velocidad_angular.</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Colaboradores de Wikipedia. Adquisición de datos [en línea]. Wikipedia, La enciclopedia libre, 2018 [fecha de consulta: 1 de </w:t>
      </w:r>
      <w:r>
        <w:rPr>
          <w:rFonts w:eastAsia="Times New Roman" w:cs="Times New Roman" w:ascii="Times New Roman" w:hAnsi="Times New Roman"/>
          <w:color w:val="00000A"/>
          <w:sz w:val="24"/>
          <w:szCs w:val="24"/>
        </w:rPr>
        <w:t xml:space="preserve">junio </w:t>
      </w:r>
      <w:r>
        <w:rPr>
          <w:rFonts w:eastAsia="Calibri" w:cs="Times New Roman" w:ascii="Times New Roman" w:hAnsi="Times New Roman"/>
          <w:color w:val="00000A"/>
          <w:sz w:val="24"/>
          <w:szCs w:val="24"/>
        </w:rPr>
        <w:t>del 2018]. Disponible en: https://es.wikipedia.org/wiki/Software.</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Colaboradores de Wikipedia. Adquisición de datos [en línea]. Wikipedia, La enciclopedia libre, 2018 [fecha de consulta: 1 de </w:t>
      </w:r>
      <w:r>
        <w:rPr>
          <w:rFonts w:eastAsia="Times New Roman" w:cs="Times New Roman" w:ascii="Times New Roman" w:hAnsi="Times New Roman"/>
          <w:color w:val="00000A"/>
          <w:sz w:val="24"/>
          <w:szCs w:val="24"/>
        </w:rPr>
        <w:t xml:space="preserve">junio </w:t>
      </w:r>
      <w:r>
        <w:rPr>
          <w:rFonts w:eastAsia="Calibri" w:cs="Times New Roman" w:ascii="Times New Roman" w:hAnsi="Times New Roman"/>
          <w:color w:val="00000A"/>
          <w:sz w:val="24"/>
          <w:szCs w:val="24"/>
        </w:rPr>
        <w:t>del 2018]. Disponible en:  https://es.wikipedia.org/wiki/Resoluci%C3%B3n_digital.</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Colaboradores de Wikipedia. Adquisición de datos [en línea]. Wikipedia, La enciclopedia libre, 2018 [fecha de consulta: 1 de </w:t>
      </w:r>
      <w:r>
        <w:rPr>
          <w:rFonts w:eastAsia="Times New Roman" w:cs="Times New Roman" w:ascii="Times New Roman" w:hAnsi="Times New Roman"/>
          <w:color w:val="00000A"/>
          <w:sz w:val="24"/>
          <w:szCs w:val="24"/>
        </w:rPr>
        <w:t xml:space="preserve">junio </w:t>
      </w:r>
      <w:r>
        <w:rPr>
          <w:rFonts w:eastAsia="Calibri" w:cs="Times New Roman" w:ascii="Times New Roman" w:hAnsi="Times New Roman"/>
          <w:color w:val="00000A"/>
          <w:sz w:val="24"/>
          <w:szCs w:val="24"/>
        </w:rPr>
        <w:t>del 2018]. Disponible en: https://es.wikipedia.org/wiki/Arduino.</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Colaboradores de Wikipedia. Adquisición de datos [en línea]. Wikipedia, La enciclopedia libre, 2018 [fecha de consulta: 1 de </w:t>
      </w:r>
      <w:r>
        <w:rPr>
          <w:rFonts w:eastAsia="Times New Roman" w:cs="Times New Roman" w:ascii="Times New Roman" w:hAnsi="Times New Roman"/>
          <w:color w:val="00000A"/>
          <w:sz w:val="24"/>
          <w:szCs w:val="24"/>
        </w:rPr>
        <w:t xml:space="preserve">junio </w:t>
      </w:r>
      <w:r>
        <w:rPr>
          <w:rFonts w:eastAsia="Calibri" w:cs="Times New Roman" w:ascii="Times New Roman" w:hAnsi="Times New Roman"/>
          <w:color w:val="00000A"/>
          <w:sz w:val="24"/>
          <w:szCs w:val="24"/>
        </w:rPr>
        <w:t>del 2018]. Disponible en:  https://es.wikipedia.org/wiki/Bit.</w:t>
      </w:r>
    </w:p>
    <w:p>
      <w:pPr>
        <w:pStyle w:val="Normal"/>
        <w:spacing w:lineRule="auto" w:line="240" w:before="0" w:after="200"/>
        <w:jc w:val="both"/>
        <w:rPr>
          <w:rFonts w:ascii="Times New Roman" w:hAnsi="Times New Roman" w:eastAsia="Calibri" w:cs="Times New Roman"/>
          <w:color w:val="00000A"/>
          <w:sz w:val="24"/>
          <w:szCs w:val="24"/>
        </w:rPr>
      </w:pPr>
      <w:r>
        <w:rPr>
          <w:rFonts w:eastAsia="Calibri" w:cs="Times New Roman" w:ascii="Times New Roman" w:hAnsi="Times New Roman"/>
          <w:color w:val="00000A"/>
          <w:sz w:val="24"/>
          <w:szCs w:val="24"/>
        </w:rPr>
        <w:t xml:space="preserve">Colaboradores de Wikipedia. Adquisición de datos [en línea]. Wikipedia, La enciclopedia libre, 2018 [fecha de consulta: 1 de </w:t>
      </w:r>
      <w:r>
        <w:rPr>
          <w:rFonts w:eastAsia="Times New Roman" w:cs="Times New Roman" w:ascii="Times New Roman" w:hAnsi="Times New Roman"/>
          <w:color w:val="00000A"/>
          <w:sz w:val="24"/>
          <w:szCs w:val="24"/>
        </w:rPr>
        <w:t xml:space="preserve">junio </w:t>
      </w:r>
      <w:r>
        <w:rPr>
          <w:rFonts w:eastAsia="Calibri" w:cs="Times New Roman" w:ascii="Times New Roman" w:hAnsi="Times New Roman"/>
          <w:color w:val="00000A"/>
          <w:sz w:val="24"/>
          <w:szCs w:val="24"/>
        </w:rPr>
        <w:t>del 2018]. Disponible en: https://es.wikipedia.org/wiki/Hardware.</w:t>
      </w:r>
    </w:p>
    <w:p>
      <w:pPr>
        <w:pStyle w:val="Normal"/>
        <w:spacing w:lineRule="auto" w:line="240" w:before="0" w:after="0"/>
        <w:rPr>
          <w:rFonts w:ascii="Times New Roman" w:hAnsi="Times New Roman" w:eastAsia="" w:cs="Times New Roman" w:eastAsiaTheme="majorEastAsia"/>
          <w:color w:val="00000A"/>
          <w:sz w:val="24"/>
          <w:szCs w:val="24"/>
        </w:rPr>
      </w:pPr>
      <w:r>
        <w:rPr>
          <w:rFonts w:eastAsia="" w:cs="Times New Roman" w:eastAsiaTheme="majorEastAsia" w:ascii="Times New Roman" w:hAnsi="Times New Roman"/>
          <w:color w:val="00000A"/>
          <w:sz w:val="24"/>
          <w:szCs w:val="24"/>
        </w:rPr>
      </w:r>
      <w:r>
        <w:br w:type="page"/>
      </w:r>
    </w:p>
    <w:p>
      <w:pPr>
        <w:pStyle w:val="Heading1"/>
        <w:numPr>
          <w:ilvl w:val="0"/>
          <w:numId w:val="2"/>
        </w:numPr>
        <w:spacing w:lineRule="auto" w:line="360" w:before="0" w:after="160"/>
        <w:jc w:val="both"/>
        <w:rPr/>
      </w:pPr>
      <w:r>
        <w:rPr>
          <w:rFonts w:cs="Times New Roman" w:ascii="Times New Roman" w:hAnsi="Times New Roman"/>
          <w:b/>
          <w:color w:val="00000A"/>
          <w:sz w:val="24"/>
          <w:szCs w:val="24"/>
        </w:rPr>
        <w:t>ANEXOS</w:t>
      </w:r>
      <w:r>
        <w:fldChar w:fldCharType="begin"/>
      </w:r>
      <w:r>
        <w:instrText> XE "ANEXOS: : : " </w:instrText>
      </w:r>
      <w:r>
        <w:fldChar w:fldCharType="separate"/>
      </w:r>
      <w:r>
        <w:rPr>
          <w:rFonts w:cs="Times New Roman" w:ascii="Times New Roman" w:hAnsi="Times New Roman"/>
          <w:b/>
          <w:color w:val="00000A"/>
          <w:sz w:val="24"/>
          <w:szCs w:val="24"/>
        </w:rPr>
      </w:r>
      <w:r>
        <w:fldChar w:fldCharType="end"/>
      </w:r>
    </w:p>
    <w:p>
      <w:pPr>
        <w:pStyle w:val="Normal"/>
        <w:spacing w:lineRule="auto" w:line="360" w:before="0" w:after="0"/>
        <w:ind w:left="708" w:hanging="708"/>
        <w:jc w:val="both"/>
        <w:rPr/>
      </w:pPr>
      <w:r>
        <w:rPr/>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Courier New">
    <w:charset w:val="01"/>
    <w:family w:val="roman"/>
    <w:pitch w:val="variable"/>
  </w:font>
  <w:font w:name="Times New Roman">
    <w:charset w:val="01"/>
    <w:family w:val="roman"/>
    <w:pitch w:val="variable"/>
  </w:font>
  <w:font w:name="Tahoma">
    <w:charset w:val="01"/>
    <w:family w:val="roman"/>
    <w:pitch w:val="variable"/>
  </w:font>
  <w:font w:name="Arial">
    <w:charset w:val="01"/>
    <w:family w:val="roman"/>
    <w:pitch w:val="variable"/>
  </w:font>
  <w:font w:name="Consolas">
    <w:charset w:val="01"/>
    <w:family w:val="roman"/>
    <w:pitch w:val="variable"/>
  </w:font>
  <w:font w:name="Liberation Sans">
    <w:altName w:val="Arial"/>
    <w:charset w:val="01"/>
    <w:family w:val="roman"/>
    <w:pitch w:val="variable"/>
  </w:font>
  <w:font w:name="Cambria Math">
    <w:charset w:val="01"/>
    <w:family w:val="roman"/>
    <w:pitch w:val="variable"/>
  </w:font>
  <w:font w:name="Calibri">
    <w:charset w:val="01"/>
    <w:family w:val="auto"/>
    <w:pitch w:val="default"/>
  </w:font>
  <w:font w:name="Courier New">
    <w:charset w:val="01"/>
    <w:family w:val="auto"/>
    <w:pitch w:val="default"/>
  </w:font>
  <w:font w:name="Wingdings">
    <w:charset w:val="02"/>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432" w:hanging="432"/>
      </w:p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1"/>
      <w:lvlJc w:val="left"/>
      <w:pPr>
        <w:ind w:left="432" w:hanging="432"/>
      </w:pPr>
      <w:rPr>
        <w:b/>
        <w:color w:val="00000A"/>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bullet"/>
      <w:lvlText w:val="-"/>
      <w:lvlJc w:val="left"/>
      <w:pPr>
        <w:ind w:left="360" w:hanging="360"/>
      </w:pPr>
      <w:rPr>
        <w:rFonts w:ascii="Calibri" w:hAnsi="Calibri" w:cs="Calibri" w:hint="default"/>
        <w:sz w:val="24"/>
        <w:rFonts w:cs="Calibri"/>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360" w:hanging="360"/>
      </w:pPr>
      <w:rPr>
        <w:rFonts w:ascii="Symbol" w:hAnsi="Symbol" w:cs="Symbol" w:hint="default"/>
        <w:sz w:val="24"/>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12">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13">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14">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15">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16">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17">
    <w:lvl w:ilvl="0">
      <w:start w:val="1"/>
      <w:numFmt w:val="bullet"/>
      <w:lvlText w:val=""/>
      <w:lvlJc w:val="left"/>
      <w:pPr>
        <w:ind w:left="360" w:hanging="360"/>
      </w:pPr>
      <w:rPr>
        <w:rFonts w:ascii="Wingdings" w:hAnsi="Wingdings" w:cs="Wingdings" w:hint="default"/>
        <w:sz w:val="24"/>
        <w:b/>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52"/>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P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PE"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color w:val="00000A"/>
      <w:sz w:val="22"/>
      <w:szCs w:val="22"/>
      <w:lang w:val="es-PE" w:eastAsia="en-US" w:bidi="ar-SA"/>
    </w:rPr>
  </w:style>
  <w:style w:type="paragraph" w:styleId="Heading1">
    <w:name w:val="Heading 1"/>
    <w:basedOn w:val="Normal"/>
    <w:next w:val="Normal"/>
    <w:link w:val="Ttulo1Car"/>
    <w:uiPriority w:val="9"/>
    <w:qFormat/>
    <w:rsid w:val="007d1ffc"/>
    <w:pPr>
      <w:keepNext/>
      <w:keepLines/>
      <w:numPr>
        <w:ilvl w:val="0"/>
        <w:numId w:val="1"/>
      </w:numPr>
      <w:spacing w:lineRule="auto" w:line="252" w:before="240" w:after="0"/>
      <w:outlineLvl w:val="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Ttulo2Car"/>
    <w:uiPriority w:val="9"/>
    <w:unhideWhenUsed/>
    <w:qFormat/>
    <w:rsid w:val="007d1ffc"/>
    <w:pPr>
      <w:keepNext/>
      <w:keepLines/>
      <w:numPr>
        <w:ilvl w:val="1"/>
        <w:numId w:val="1"/>
      </w:numPr>
      <w:spacing w:lineRule="auto" w:line="252" w:before="40" w:after="0"/>
      <w:outlineLvl w:val="1"/>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Ttulo3Car"/>
    <w:uiPriority w:val="9"/>
    <w:unhideWhenUsed/>
    <w:qFormat/>
    <w:rsid w:val="007d1ffc"/>
    <w:pPr>
      <w:keepNext/>
      <w:keepLines/>
      <w:numPr>
        <w:ilvl w:val="2"/>
        <w:numId w:val="1"/>
      </w:numPr>
      <w:spacing w:lineRule="auto" w:line="252" w:before="40" w:after="0"/>
      <w:outlineLvl w:val="2"/>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Ttulo4Car"/>
    <w:uiPriority w:val="9"/>
    <w:unhideWhenUsed/>
    <w:qFormat/>
    <w:rsid w:val="007d1ffc"/>
    <w:pPr>
      <w:keepNext/>
      <w:keepLines/>
      <w:numPr>
        <w:ilvl w:val="3"/>
        <w:numId w:val="1"/>
      </w:numPr>
      <w:spacing w:lineRule="auto" w:line="252" w:before="40" w:after="0"/>
      <w:outlineLvl w:val="3"/>
      <w:outlineLvl w:val="3"/>
    </w:pPr>
    <w:rPr>
      <w:rFonts w:ascii="Calibri Light" w:hAnsi="Calibri Light"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Ttulo5Car"/>
    <w:uiPriority w:val="9"/>
    <w:unhideWhenUsed/>
    <w:qFormat/>
    <w:rsid w:val="007d1ffc"/>
    <w:pPr>
      <w:keepNext/>
      <w:keepLines/>
      <w:numPr>
        <w:ilvl w:val="4"/>
        <w:numId w:val="1"/>
      </w:numPr>
      <w:spacing w:lineRule="auto" w:line="252" w:before="40" w:after="0"/>
      <w:outlineLvl w:val="4"/>
      <w:outlineLvl w:val="4"/>
    </w:pPr>
    <w:rPr>
      <w:rFonts w:ascii="Calibri Light" w:hAnsi="Calibri Light" w:eastAsia="" w:cs="" w:asciiTheme="majorHAnsi" w:cstheme="majorBidi" w:eastAsiaTheme="majorEastAsia" w:hAnsiTheme="majorHAnsi"/>
      <w:color w:val="2E74B5" w:themeColor="accent1" w:themeShade="bf"/>
    </w:rPr>
  </w:style>
  <w:style w:type="paragraph" w:styleId="Heading6">
    <w:name w:val="Heading 6"/>
    <w:basedOn w:val="Normal"/>
    <w:next w:val="Normal"/>
    <w:link w:val="Ttulo6Car"/>
    <w:uiPriority w:val="9"/>
    <w:unhideWhenUsed/>
    <w:qFormat/>
    <w:rsid w:val="007d1ffc"/>
    <w:pPr>
      <w:keepNext/>
      <w:keepLines/>
      <w:numPr>
        <w:ilvl w:val="5"/>
        <w:numId w:val="1"/>
      </w:numPr>
      <w:spacing w:lineRule="auto" w:line="252" w:before="40" w:after="0"/>
      <w:outlineLvl w:val="5"/>
      <w:outlineLvl w:val="5"/>
    </w:pPr>
    <w:rPr>
      <w:rFonts w:ascii="Calibri Light" w:hAnsi="Calibri Light" w:eastAsia="" w:cs="" w:asciiTheme="majorHAnsi" w:cstheme="majorBidi" w:eastAsiaTheme="majorEastAsia" w:hAnsiTheme="majorHAnsi"/>
      <w:color w:val="1F4D78" w:themeColor="accent1" w:themeShade="7f"/>
    </w:rPr>
  </w:style>
  <w:style w:type="paragraph" w:styleId="Heading7">
    <w:name w:val="Heading 7"/>
    <w:basedOn w:val="Normal"/>
    <w:next w:val="Normal"/>
    <w:link w:val="Ttulo7Car"/>
    <w:uiPriority w:val="9"/>
    <w:semiHidden/>
    <w:unhideWhenUsed/>
    <w:qFormat/>
    <w:rsid w:val="007d1ffc"/>
    <w:pPr>
      <w:keepNext/>
      <w:keepLines/>
      <w:numPr>
        <w:ilvl w:val="6"/>
        <w:numId w:val="1"/>
      </w:numPr>
      <w:spacing w:lineRule="auto" w:line="252" w:before="40" w:after="0"/>
      <w:outlineLvl w:val="6"/>
      <w:outlineLvl w:val="6"/>
    </w:pPr>
    <w:rPr>
      <w:rFonts w:ascii="Calibri Light" w:hAnsi="Calibri Light" w:eastAsia="" w:cs="" w:asciiTheme="majorHAnsi" w:cstheme="majorBidi" w:eastAsiaTheme="majorEastAsia" w:hAnsiTheme="majorHAnsi"/>
      <w:i/>
      <w:iCs/>
      <w:color w:val="1F4D78" w:themeColor="accent1" w:themeShade="7f"/>
    </w:rPr>
  </w:style>
  <w:style w:type="paragraph" w:styleId="Heading8">
    <w:name w:val="Heading 8"/>
    <w:basedOn w:val="Normal"/>
    <w:next w:val="Normal"/>
    <w:link w:val="Ttulo8Car"/>
    <w:uiPriority w:val="9"/>
    <w:semiHidden/>
    <w:unhideWhenUsed/>
    <w:qFormat/>
    <w:rsid w:val="007d1ffc"/>
    <w:pPr>
      <w:keepNext/>
      <w:keepLines/>
      <w:numPr>
        <w:ilvl w:val="7"/>
        <w:numId w:val="1"/>
      </w:numPr>
      <w:spacing w:lineRule="auto" w:line="252" w:before="40" w:after="0"/>
      <w:outlineLvl w:val="7"/>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Ttulo9Car"/>
    <w:uiPriority w:val="9"/>
    <w:semiHidden/>
    <w:unhideWhenUsed/>
    <w:qFormat/>
    <w:rsid w:val="007d1ffc"/>
    <w:pPr>
      <w:keepNext/>
      <w:keepLines/>
      <w:numPr>
        <w:ilvl w:val="8"/>
        <w:numId w:val="1"/>
      </w:numPr>
      <w:spacing w:lineRule="auto" w:line="252" w:before="40" w:after="0"/>
      <w:outlineLvl w:val="8"/>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link w:val="Ttulo1"/>
    <w:uiPriority w:val="9"/>
    <w:qFormat/>
    <w:rsid w:val="007d1ffc"/>
    <w:rPr>
      <w:rFonts w:ascii="Calibri Light" w:hAnsi="Calibri Light" w:eastAsia="" w:cs="" w:asciiTheme="majorHAnsi" w:cstheme="majorBidi" w:eastAsiaTheme="majorEastAsia" w:hAnsiTheme="majorHAnsi"/>
      <w:color w:val="2E74B5" w:themeColor="accent1" w:themeShade="bf"/>
      <w:sz w:val="32"/>
      <w:szCs w:val="32"/>
    </w:rPr>
  </w:style>
  <w:style w:type="character" w:styleId="Ttulo2Car" w:customStyle="1">
    <w:name w:val="Título 2 Car"/>
    <w:basedOn w:val="DefaultParagraphFont"/>
    <w:link w:val="Ttulo2"/>
    <w:uiPriority w:val="9"/>
    <w:qFormat/>
    <w:rsid w:val="007d1ffc"/>
    <w:rPr>
      <w:rFonts w:ascii="Calibri Light" w:hAnsi="Calibri Light" w:eastAsia="" w:cs="" w:asciiTheme="majorHAnsi" w:cstheme="majorBidi" w:eastAsiaTheme="majorEastAsia" w:hAnsiTheme="majorHAnsi"/>
      <w:color w:val="2E74B5" w:themeColor="accent1" w:themeShade="bf"/>
      <w:sz w:val="26"/>
      <w:szCs w:val="26"/>
    </w:rPr>
  </w:style>
  <w:style w:type="character" w:styleId="Ttulo3Car" w:customStyle="1">
    <w:name w:val="Título 3 Car"/>
    <w:basedOn w:val="DefaultParagraphFont"/>
    <w:link w:val="Ttulo3"/>
    <w:uiPriority w:val="9"/>
    <w:qFormat/>
    <w:rsid w:val="007d1ffc"/>
    <w:rPr>
      <w:rFonts w:ascii="Calibri Light" w:hAnsi="Calibri Light" w:eastAsia="" w:cs="" w:asciiTheme="majorHAnsi" w:cstheme="majorBidi" w:eastAsiaTheme="majorEastAsia" w:hAnsiTheme="majorHAnsi"/>
      <w:color w:val="1F4D78" w:themeColor="accent1" w:themeShade="7f"/>
      <w:sz w:val="24"/>
      <w:szCs w:val="24"/>
    </w:rPr>
  </w:style>
  <w:style w:type="character" w:styleId="Ttulo4Car" w:customStyle="1">
    <w:name w:val="Título 4 Car"/>
    <w:basedOn w:val="DefaultParagraphFont"/>
    <w:link w:val="Ttulo4"/>
    <w:uiPriority w:val="9"/>
    <w:qFormat/>
    <w:rsid w:val="007d1ffc"/>
    <w:rPr>
      <w:rFonts w:ascii="Calibri Light" w:hAnsi="Calibri Light" w:eastAsia="" w:cs="" w:asciiTheme="majorHAnsi" w:cstheme="majorBidi" w:eastAsiaTheme="majorEastAsia" w:hAnsiTheme="majorHAnsi"/>
      <w:i/>
      <w:iCs/>
      <w:color w:val="2E74B5" w:themeColor="accent1" w:themeShade="bf"/>
      <w:sz w:val="22"/>
    </w:rPr>
  </w:style>
  <w:style w:type="character" w:styleId="Ttulo5Car" w:customStyle="1">
    <w:name w:val="Título 5 Car"/>
    <w:basedOn w:val="DefaultParagraphFont"/>
    <w:link w:val="Ttulo5"/>
    <w:uiPriority w:val="9"/>
    <w:qFormat/>
    <w:rsid w:val="007d1ffc"/>
    <w:rPr>
      <w:rFonts w:ascii="Calibri Light" w:hAnsi="Calibri Light" w:eastAsia="" w:cs="" w:asciiTheme="majorHAnsi" w:cstheme="majorBidi" w:eastAsiaTheme="majorEastAsia" w:hAnsiTheme="majorHAnsi"/>
      <w:color w:val="2E74B5" w:themeColor="accent1" w:themeShade="bf"/>
      <w:sz w:val="22"/>
    </w:rPr>
  </w:style>
  <w:style w:type="character" w:styleId="Ttulo6Car" w:customStyle="1">
    <w:name w:val="Título 6 Car"/>
    <w:basedOn w:val="DefaultParagraphFont"/>
    <w:link w:val="Ttulo6"/>
    <w:uiPriority w:val="9"/>
    <w:qFormat/>
    <w:rsid w:val="007d1ffc"/>
    <w:rPr>
      <w:rFonts w:ascii="Calibri Light" w:hAnsi="Calibri Light" w:eastAsia="" w:cs="" w:asciiTheme="majorHAnsi" w:cstheme="majorBidi" w:eastAsiaTheme="majorEastAsia" w:hAnsiTheme="majorHAnsi"/>
      <w:color w:val="1F4D78" w:themeColor="accent1" w:themeShade="7f"/>
      <w:sz w:val="22"/>
    </w:rPr>
  </w:style>
  <w:style w:type="character" w:styleId="Ttulo7Car" w:customStyle="1">
    <w:name w:val="Título 7 Car"/>
    <w:basedOn w:val="DefaultParagraphFont"/>
    <w:link w:val="Ttulo7"/>
    <w:uiPriority w:val="9"/>
    <w:semiHidden/>
    <w:qFormat/>
    <w:rsid w:val="007d1ffc"/>
    <w:rPr>
      <w:rFonts w:ascii="Calibri Light" w:hAnsi="Calibri Light" w:eastAsia="" w:cs="" w:asciiTheme="majorHAnsi" w:cstheme="majorBidi" w:eastAsiaTheme="majorEastAsia" w:hAnsiTheme="majorHAnsi"/>
      <w:i/>
      <w:iCs/>
      <w:color w:val="1F4D78" w:themeColor="accent1" w:themeShade="7f"/>
      <w:sz w:val="22"/>
    </w:rPr>
  </w:style>
  <w:style w:type="character" w:styleId="Ttulo8Car" w:customStyle="1">
    <w:name w:val="Título 8 Car"/>
    <w:basedOn w:val="DefaultParagraphFont"/>
    <w:link w:val="Ttulo8"/>
    <w:uiPriority w:val="9"/>
    <w:semiHidden/>
    <w:qFormat/>
    <w:rsid w:val="007d1ffc"/>
    <w:rPr>
      <w:rFonts w:ascii="Calibri Light" w:hAnsi="Calibri Light" w:eastAsia="" w:cs="" w:asciiTheme="majorHAnsi" w:cstheme="majorBidi" w:eastAsiaTheme="majorEastAsia" w:hAnsiTheme="majorHAnsi"/>
      <w:color w:val="272727" w:themeColor="text1" w:themeTint="d8"/>
      <w:sz w:val="21"/>
      <w:szCs w:val="21"/>
    </w:rPr>
  </w:style>
  <w:style w:type="character" w:styleId="Ttulo9Car" w:customStyle="1">
    <w:name w:val="Título 9 Car"/>
    <w:basedOn w:val="DefaultParagraphFont"/>
    <w:link w:val="Ttulo9"/>
    <w:uiPriority w:val="9"/>
    <w:semiHidden/>
    <w:qFormat/>
    <w:rsid w:val="007d1ffc"/>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InternetLink">
    <w:name w:val="Internet Link"/>
    <w:basedOn w:val="DefaultParagraphFont"/>
    <w:uiPriority w:val="99"/>
    <w:unhideWhenUsed/>
    <w:rsid w:val="00704c0c"/>
    <w:rPr>
      <w:color w:val="0563C1"/>
      <w:u w:val="single"/>
    </w:rPr>
  </w:style>
  <w:style w:type="character" w:styleId="HTMLconformatoprevioCar" w:customStyle="1">
    <w:name w:val="HTML con formato previo Car"/>
    <w:basedOn w:val="DefaultParagraphFont"/>
    <w:link w:val="HTMLconformatoprevio"/>
    <w:uiPriority w:val="99"/>
    <w:qFormat/>
    <w:rsid w:val="00302275"/>
    <w:rPr>
      <w:rFonts w:ascii="Courier New" w:hAnsi="Courier New" w:eastAsia="Times New Roman" w:cs="Courier New"/>
      <w:sz w:val="20"/>
      <w:szCs w:val="20"/>
      <w:lang w:eastAsia="es-PE"/>
    </w:rPr>
  </w:style>
  <w:style w:type="character" w:styleId="Kn" w:customStyle="1">
    <w:name w:val="kn"/>
    <w:basedOn w:val="DefaultParagraphFont"/>
    <w:qFormat/>
    <w:rsid w:val="00302275"/>
    <w:rPr/>
  </w:style>
  <w:style w:type="character" w:styleId="Nn" w:customStyle="1">
    <w:name w:val="nn"/>
    <w:basedOn w:val="DefaultParagraphFont"/>
    <w:qFormat/>
    <w:rsid w:val="00302275"/>
    <w:rPr/>
  </w:style>
  <w:style w:type="character" w:styleId="K" w:customStyle="1">
    <w:name w:val="k"/>
    <w:basedOn w:val="DefaultParagraphFont"/>
    <w:qFormat/>
    <w:rsid w:val="00302275"/>
    <w:rPr/>
  </w:style>
  <w:style w:type="character" w:styleId="N" w:customStyle="1">
    <w:name w:val="n"/>
    <w:basedOn w:val="DefaultParagraphFont"/>
    <w:qFormat/>
    <w:rsid w:val="00302275"/>
    <w:rPr/>
  </w:style>
  <w:style w:type="character" w:styleId="O" w:customStyle="1">
    <w:name w:val="o"/>
    <w:basedOn w:val="DefaultParagraphFont"/>
    <w:qFormat/>
    <w:rsid w:val="00302275"/>
    <w:rPr/>
  </w:style>
  <w:style w:type="character" w:styleId="P" w:customStyle="1">
    <w:name w:val="p"/>
    <w:basedOn w:val="DefaultParagraphFont"/>
    <w:qFormat/>
    <w:rsid w:val="00302275"/>
    <w:rPr/>
  </w:style>
  <w:style w:type="character" w:styleId="S1" w:customStyle="1">
    <w:name w:val="s1"/>
    <w:basedOn w:val="DefaultParagraphFont"/>
    <w:qFormat/>
    <w:rsid w:val="00302275"/>
    <w:rPr/>
  </w:style>
  <w:style w:type="character" w:styleId="Mi" w:customStyle="1">
    <w:name w:val="mi"/>
    <w:basedOn w:val="DefaultParagraphFont"/>
    <w:qFormat/>
    <w:rsid w:val="00302275"/>
    <w:rPr/>
  </w:style>
  <w:style w:type="character" w:styleId="Mf" w:customStyle="1">
    <w:name w:val="mf"/>
    <w:basedOn w:val="DefaultParagraphFont"/>
    <w:qFormat/>
    <w:rsid w:val="00302275"/>
    <w:rPr/>
  </w:style>
  <w:style w:type="character" w:styleId="C1" w:customStyle="1">
    <w:name w:val="c1"/>
    <w:basedOn w:val="DefaultParagraphFont"/>
    <w:qFormat/>
    <w:rsid w:val="00302275"/>
    <w:rPr/>
  </w:style>
  <w:style w:type="character" w:styleId="Kc" w:customStyle="1">
    <w:name w:val="kc"/>
    <w:basedOn w:val="DefaultParagraphFont"/>
    <w:qFormat/>
    <w:rsid w:val="00302275"/>
    <w:rPr/>
  </w:style>
  <w:style w:type="character" w:styleId="S2" w:customStyle="1">
    <w:name w:val="s2"/>
    <w:basedOn w:val="DefaultParagraphFont"/>
    <w:qFormat/>
    <w:rsid w:val="00302275"/>
    <w:rPr/>
  </w:style>
  <w:style w:type="character" w:styleId="Nb" w:customStyle="1">
    <w:name w:val="nb"/>
    <w:basedOn w:val="DefaultParagraphFont"/>
    <w:qFormat/>
    <w:rsid w:val="00302275"/>
    <w:rPr/>
  </w:style>
  <w:style w:type="character" w:styleId="Ow" w:customStyle="1">
    <w:name w:val="ow"/>
    <w:basedOn w:val="DefaultParagraphFont"/>
    <w:qFormat/>
    <w:rsid w:val="00302275"/>
    <w:rPr/>
  </w:style>
  <w:style w:type="character" w:styleId="Sd" w:customStyle="1">
    <w:name w:val="sd"/>
    <w:basedOn w:val="DefaultParagraphFont"/>
    <w:qFormat/>
    <w:rsid w:val="00302275"/>
    <w:rPr/>
  </w:style>
  <w:style w:type="character" w:styleId="Nf" w:customStyle="1">
    <w:name w:val="nf"/>
    <w:basedOn w:val="DefaultParagraphFont"/>
    <w:qFormat/>
    <w:rsid w:val="00302275"/>
    <w:rPr/>
  </w:style>
  <w:style w:type="character" w:styleId="PlaceholderText">
    <w:name w:val="Placeholder Text"/>
    <w:basedOn w:val="DefaultParagraphFont"/>
    <w:uiPriority w:val="99"/>
    <w:semiHidden/>
    <w:qFormat/>
    <w:rsid w:val="008132f3"/>
    <w:rPr>
      <w:color w:val="808080"/>
    </w:rPr>
  </w:style>
  <w:style w:type="character" w:styleId="ListLabel1" w:customStyle="1">
    <w:name w:val="ListLabel 1"/>
    <w:qFormat/>
    <w:rPr>
      <w:b/>
    </w:rPr>
  </w:style>
  <w:style w:type="character" w:styleId="ListLabel2" w:customStyle="1">
    <w:name w:val="ListLabel 2"/>
    <w:qFormat/>
    <w:rPr>
      <w:rFonts w:cs="Courier New"/>
    </w:rPr>
  </w:style>
  <w:style w:type="character" w:styleId="ListLabel3" w:customStyle="1">
    <w:name w:val="ListLabel 3"/>
    <w:qFormat/>
    <w:rPr>
      <w:rFonts w:cs="Courier New"/>
    </w:rPr>
  </w:style>
  <w:style w:type="character" w:styleId="ListLabel4" w:customStyle="1">
    <w:name w:val="ListLabel 4"/>
    <w:qFormat/>
    <w:rPr>
      <w:rFonts w:cs="Courier New"/>
    </w:rPr>
  </w:style>
  <w:style w:type="character" w:styleId="ListLabel5" w:customStyle="1">
    <w:name w:val="ListLabel 5"/>
    <w:qFormat/>
    <w:rPr>
      <w:b/>
    </w:rPr>
  </w:style>
  <w:style w:type="character" w:styleId="ListLabel6" w:customStyle="1">
    <w:name w:val="ListLabel 6"/>
    <w:qFormat/>
    <w:rPr>
      <w:rFonts w:cs="Courier New"/>
    </w:rPr>
  </w:style>
  <w:style w:type="character" w:styleId="ListLabel7" w:customStyle="1">
    <w:name w:val="ListLabel 7"/>
    <w:qFormat/>
    <w:rPr>
      <w:rFonts w:cs="Courier New"/>
    </w:rPr>
  </w:style>
  <w:style w:type="character" w:styleId="ListLabel8" w:customStyle="1">
    <w:name w:val="ListLabel 8"/>
    <w:qFormat/>
    <w:rPr>
      <w:rFonts w:cs="Courier New"/>
    </w:rPr>
  </w:style>
  <w:style w:type="character" w:styleId="ListLabel9" w:customStyle="1">
    <w:name w:val="ListLabel 9"/>
    <w:qFormat/>
    <w:rPr>
      <w:rFonts w:eastAsia="Calibri" w:cs="Calibri"/>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b/>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cs="Courier New"/>
    </w:rPr>
  </w:style>
  <w:style w:type="character" w:styleId="ListLabel17" w:customStyle="1">
    <w:name w:val="ListLabel 17"/>
    <w:qFormat/>
    <w:rPr>
      <w:rFonts w:ascii="Times New Roman" w:hAnsi="Times New Roman" w:eastAsia="Calibri" w:cs="Calibri"/>
      <w:sz w:val="24"/>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Courier New"/>
    </w:rPr>
  </w:style>
  <w:style w:type="character" w:styleId="ListLabel21" w:customStyle="1">
    <w:name w:val="ListLabel 21"/>
    <w:qFormat/>
    <w:rPr>
      <w:rFonts w:cs="Courier New"/>
    </w:rPr>
  </w:style>
  <w:style w:type="character" w:styleId="ListLabel22" w:customStyle="1">
    <w:name w:val="ListLabel 22"/>
    <w:qFormat/>
    <w:rPr>
      <w:rFonts w:cs="Courier New"/>
    </w:rPr>
  </w:style>
  <w:style w:type="character" w:styleId="ListLabel23" w:customStyle="1">
    <w:name w:val="ListLabel 23"/>
    <w:qFormat/>
    <w:rPr>
      <w:rFonts w:cs="Courier New"/>
    </w:rPr>
  </w:style>
  <w:style w:type="character" w:styleId="ListLabel24" w:customStyle="1">
    <w:name w:val="ListLabel 24"/>
    <w:qFormat/>
    <w:rPr>
      <w:rFonts w:cs="Courier New"/>
    </w:rPr>
  </w:style>
  <w:style w:type="character" w:styleId="ListLabel25" w:customStyle="1">
    <w:name w:val="ListLabel 25"/>
    <w:qFormat/>
    <w:rPr>
      <w:rFonts w:cs="Courier New"/>
    </w:rPr>
  </w:style>
  <w:style w:type="character" w:styleId="ListLabel26" w:customStyle="1">
    <w:name w:val="ListLabel 26"/>
    <w:qFormat/>
    <w:rPr>
      <w:rFonts w:cs="Courier New"/>
    </w:rPr>
  </w:style>
  <w:style w:type="character" w:styleId="ListLabel27" w:customStyle="1">
    <w:name w:val="ListLabel 27"/>
    <w:qFormat/>
    <w:rPr>
      <w:rFonts w:eastAsia="Times New Roman" w:cs="Times New Roman"/>
    </w:rPr>
  </w:style>
  <w:style w:type="character" w:styleId="ListLabel28" w:customStyle="1">
    <w:name w:val="ListLabel 28"/>
    <w:qFormat/>
    <w:rPr>
      <w:rFonts w:cs="Courier New"/>
    </w:rPr>
  </w:style>
  <w:style w:type="character" w:styleId="ListLabel29" w:customStyle="1">
    <w:name w:val="ListLabel 29"/>
    <w:qFormat/>
    <w:rPr>
      <w:rFonts w:cs="Courier New"/>
    </w:rPr>
  </w:style>
  <w:style w:type="character" w:styleId="ListLabel30" w:customStyle="1">
    <w:name w:val="ListLabel 30"/>
    <w:qFormat/>
    <w:rPr>
      <w:rFonts w:cs="Courier New"/>
    </w:rPr>
  </w:style>
  <w:style w:type="character" w:styleId="ListLabel31" w:customStyle="1">
    <w:name w:val="ListLabel 31"/>
    <w:qFormat/>
    <w:rPr>
      <w:rFonts w:eastAsia="Times New Roman" w:cs="Times New Roman"/>
    </w:rPr>
  </w:style>
  <w:style w:type="character" w:styleId="ListLabel32" w:customStyle="1">
    <w:name w:val="ListLabel 32"/>
    <w:qFormat/>
    <w:rPr>
      <w:rFonts w:cs="Courier New"/>
    </w:rPr>
  </w:style>
  <w:style w:type="character" w:styleId="ListLabel33" w:customStyle="1">
    <w:name w:val="ListLabel 33"/>
    <w:qFormat/>
    <w:rPr>
      <w:rFonts w:cs="Courier New"/>
    </w:rPr>
  </w:style>
  <w:style w:type="character" w:styleId="ListLabel34" w:customStyle="1">
    <w:name w:val="ListLabel 34"/>
    <w:qFormat/>
    <w:rPr>
      <w:rFonts w:cs="Courier New"/>
    </w:rPr>
  </w:style>
  <w:style w:type="character" w:styleId="ListLabel35" w:customStyle="1">
    <w:name w:val="ListLabel 35"/>
    <w:qFormat/>
    <w:rPr>
      <w:rFonts w:cs="Courier New"/>
    </w:rPr>
  </w:style>
  <w:style w:type="character" w:styleId="ListLabel36" w:customStyle="1">
    <w:name w:val="ListLabel 36"/>
    <w:qFormat/>
    <w:rPr>
      <w:rFonts w:cs="Courier New"/>
    </w:rPr>
  </w:style>
  <w:style w:type="character" w:styleId="ListLabel37" w:customStyle="1">
    <w:name w:val="ListLabel 37"/>
    <w:qFormat/>
    <w:rPr>
      <w:rFonts w:cs="Courier New"/>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ascii="Times New Roman" w:hAnsi="Times New Roman" w:cs="Calibri"/>
      <w:sz w:val="24"/>
    </w:rPr>
  </w:style>
  <w:style w:type="character" w:styleId="ListLabel42" w:customStyle="1">
    <w:name w:val="ListLabel 42"/>
    <w:qFormat/>
    <w:rPr>
      <w:rFonts w:cs="Courier New"/>
    </w:rPr>
  </w:style>
  <w:style w:type="character" w:styleId="ListLabel43" w:customStyle="1">
    <w:name w:val="ListLabel 43"/>
    <w:qFormat/>
    <w:rPr>
      <w:rFonts w:cs="Wingdings"/>
    </w:rPr>
  </w:style>
  <w:style w:type="character" w:styleId="ListLabel44" w:customStyle="1">
    <w:name w:val="ListLabel 44"/>
    <w:qFormat/>
    <w:rPr>
      <w:rFonts w:cs="Symbol"/>
    </w:rPr>
  </w:style>
  <w:style w:type="character" w:styleId="ListLabel45" w:customStyle="1">
    <w:name w:val="ListLabel 45"/>
    <w:qFormat/>
    <w:rPr>
      <w:rFonts w:cs="Courier New"/>
    </w:rPr>
  </w:style>
  <w:style w:type="character" w:styleId="ListLabel46" w:customStyle="1">
    <w:name w:val="ListLabel 46"/>
    <w:qFormat/>
    <w:rPr>
      <w:rFonts w:cs="Wingdings"/>
    </w:rPr>
  </w:style>
  <w:style w:type="character" w:styleId="ListLabel47" w:customStyle="1">
    <w:name w:val="ListLabel 47"/>
    <w:qFormat/>
    <w:rPr>
      <w:rFonts w:cs="Symbol"/>
    </w:rPr>
  </w:style>
  <w:style w:type="character" w:styleId="ListLabel48" w:customStyle="1">
    <w:name w:val="ListLabel 48"/>
    <w:qFormat/>
    <w:rPr>
      <w:rFonts w:cs="Courier New"/>
    </w:rPr>
  </w:style>
  <w:style w:type="character" w:styleId="ListLabel49" w:customStyle="1">
    <w:name w:val="ListLabel 49"/>
    <w:qFormat/>
    <w:rPr>
      <w:rFonts w:cs="Wingdings"/>
    </w:rPr>
  </w:style>
  <w:style w:type="character" w:styleId="ListLabel50" w:customStyle="1">
    <w:name w:val="ListLabel 50"/>
    <w:qFormat/>
    <w:rPr>
      <w:rFonts w:ascii="Times New Roman" w:hAnsi="Times New Roman" w:cs="Symbol"/>
      <w:b/>
      <w:sz w:val="24"/>
    </w:rPr>
  </w:style>
  <w:style w:type="character" w:styleId="ListLabel51" w:customStyle="1">
    <w:name w:val="ListLabel 51"/>
    <w:qFormat/>
    <w:rPr>
      <w:rFonts w:cs="Courier New"/>
    </w:rPr>
  </w:style>
  <w:style w:type="character" w:styleId="ListLabel52" w:customStyle="1">
    <w:name w:val="ListLabel 52"/>
    <w:qFormat/>
    <w:rPr>
      <w:rFonts w:cs="Wingdings"/>
    </w:rPr>
  </w:style>
  <w:style w:type="character" w:styleId="ListLabel53" w:customStyle="1">
    <w:name w:val="ListLabel 53"/>
    <w:qFormat/>
    <w:rPr>
      <w:rFonts w:cs="Symbol"/>
    </w:rPr>
  </w:style>
  <w:style w:type="character" w:styleId="ListLabel54" w:customStyle="1">
    <w:name w:val="ListLabel 54"/>
    <w:qFormat/>
    <w:rPr>
      <w:rFonts w:cs="Courier New"/>
    </w:rPr>
  </w:style>
  <w:style w:type="character" w:styleId="ListLabel55" w:customStyle="1">
    <w:name w:val="ListLabel 55"/>
    <w:qFormat/>
    <w:rPr>
      <w:rFonts w:cs="Wingdings"/>
    </w:rPr>
  </w:style>
  <w:style w:type="character" w:styleId="ListLabel56" w:customStyle="1">
    <w:name w:val="ListLabel 56"/>
    <w:qFormat/>
    <w:rPr>
      <w:rFonts w:cs="Symbol"/>
    </w:rPr>
  </w:style>
  <w:style w:type="character" w:styleId="ListLabel57" w:customStyle="1">
    <w:name w:val="ListLabel 57"/>
    <w:qFormat/>
    <w:rPr>
      <w:rFonts w:cs="Courier New"/>
    </w:rPr>
  </w:style>
  <w:style w:type="character" w:styleId="ListLabel58" w:customStyle="1">
    <w:name w:val="ListLabel 58"/>
    <w:qFormat/>
    <w:rPr>
      <w:rFonts w:cs="Wingdings"/>
    </w:rPr>
  </w:style>
  <w:style w:type="character" w:styleId="Strong">
    <w:name w:val="Strong"/>
    <w:basedOn w:val="DefaultParagraphFont"/>
    <w:uiPriority w:val="22"/>
    <w:qFormat/>
    <w:rsid w:val="00127e3a"/>
    <w:rPr>
      <w:b/>
      <w:bCs/>
    </w:rPr>
  </w:style>
  <w:style w:type="character" w:styleId="Emphasis">
    <w:name w:val="Emphasis"/>
    <w:basedOn w:val="DefaultParagraphFont"/>
    <w:uiPriority w:val="20"/>
    <w:qFormat/>
    <w:rsid w:val="00940afe"/>
    <w:rPr>
      <w:i/>
      <w:iCs/>
    </w:rPr>
  </w:style>
  <w:style w:type="character" w:styleId="Mwheadline" w:customStyle="1">
    <w:name w:val="mw-headline"/>
    <w:basedOn w:val="DefaultParagraphFont"/>
    <w:qFormat/>
    <w:rsid w:val="00177c30"/>
    <w:rPr/>
  </w:style>
  <w:style w:type="character" w:styleId="Mweditsection" w:customStyle="1">
    <w:name w:val="mw-editsection"/>
    <w:basedOn w:val="DefaultParagraphFont"/>
    <w:qFormat/>
    <w:rsid w:val="00177c30"/>
    <w:rPr/>
  </w:style>
  <w:style w:type="character" w:styleId="Mweditsectionbracket" w:customStyle="1">
    <w:name w:val="mw-editsection-bracket"/>
    <w:basedOn w:val="DefaultParagraphFont"/>
    <w:qFormat/>
    <w:rsid w:val="00177c30"/>
    <w:rPr/>
  </w:style>
  <w:style w:type="character" w:styleId="TextodegloboCar" w:customStyle="1">
    <w:name w:val="Texto de globo Car"/>
    <w:basedOn w:val="DefaultParagraphFont"/>
    <w:link w:val="Textodeglobo"/>
    <w:uiPriority w:val="99"/>
    <w:semiHidden/>
    <w:qFormat/>
    <w:rsid w:val="0028579b"/>
    <w:rPr>
      <w:rFonts w:ascii="Tahoma" w:hAnsi="Tahoma" w:cs="Tahoma"/>
      <w:sz w:val="16"/>
      <w:szCs w:val="16"/>
    </w:rPr>
  </w:style>
  <w:style w:type="character" w:styleId="EncabezadoCar" w:customStyle="1">
    <w:name w:val="Encabezado Car"/>
    <w:basedOn w:val="DefaultParagraphFont"/>
    <w:link w:val="Encabezado"/>
    <w:uiPriority w:val="99"/>
    <w:qFormat/>
    <w:rsid w:val="0028579b"/>
    <w:rPr>
      <w:rFonts w:ascii="Times New Roman" w:hAnsi="Times New Roman"/>
      <w:sz w:val="24"/>
    </w:rPr>
  </w:style>
  <w:style w:type="character" w:styleId="PiedepginaCar" w:customStyle="1">
    <w:name w:val="Pie de página Car"/>
    <w:basedOn w:val="DefaultParagraphFont"/>
    <w:link w:val="Piedepgina"/>
    <w:uiPriority w:val="99"/>
    <w:qFormat/>
    <w:rsid w:val="0028579b"/>
    <w:rPr>
      <w:rFonts w:ascii="Times New Roman" w:hAnsi="Times New Roman"/>
      <w:sz w:val="24"/>
    </w:rPr>
  </w:style>
  <w:style w:type="character" w:styleId="TextonotaalfinalCar" w:customStyle="1">
    <w:name w:val="Texto nota al final Car"/>
    <w:basedOn w:val="DefaultParagraphFont"/>
    <w:link w:val="Textonotaalfinal"/>
    <w:uiPriority w:val="99"/>
    <w:semiHidden/>
    <w:qFormat/>
    <w:rsid w:val="0028579b"/>
    <w:rPr>
      <w:rFonts w:ascii="Times New Roman" w:hAnsi="Times New Roman"/>
      <w:szCs w:val="20"/>
    </w:rPr>
  </w:style>
  <w:style w:type="character" w:styleId="Endnotereference">
    <w:name w:val="endnote reference"/>
    <w:basedOn w:val="DefaultParagraphFont"/>
    <w:uiPriority w:val="99"/>
    <w:semiHidden/>
    <w:unhideWhenUsed/>
    <w:qFormat/>
    <w:rsid w:val="0028579b"/>
    <w:rPr>
      <w:vertAlign w:val="superscript"/>
    </w:rPr>
  </w:style>
  <w:style w:type="character" w:styleId="Annotationreference">
    <w:name w:val="annotation reference"/>
    <w:basedOn w:val="DefaultParagraphFont"/>
    <w:uiPriority w:val="99"/>
    <w:semiHidden/>
    <w:unhideWhenUsed/>
    <w:qFormat/>
    <w:rsid w:val="0028579b"/>
    <w:rPr>
      <w:sz w:val="16"/>
      <w:szCs w:val="16"/>
    </w:rPr>
  </w:style>
  <w:style w:type="character" w:styleId="TextocomentarioCar" w:customStyle="1">
    <w:name w:val="Texto comentario Car"/>
    <w:basedOn w:val="DefaultParagraphFont"/>
    <w:link w:val="Textocomentario"/>
    <w:uiPriority w:val="99"/>
    <w:semiHidden/>
    <w:qFormat/>
    <w:rsid w:val="0028579b"/>
    <w:rPr>
      <w:rFonts w:ascii="Times New Roman" w:hAnsi="Times New Roman"/>
      <w:szCs w:val="20"/>
    </w:rPr>
  </w:style>
  <w:style w:type="character" w:styleId="AsuntodelcomentarioCar" w:customStyle="1">
    <w:name w:val="Asunto del comentario Car"/>
    <w:basedOn w:val="TextocomentarioCar"/>
    <w:link w:val="Asuntodelcomentario"/>
    <w:uiPriority w:val="99"/>
    <w:semiHidden/>
    <w:qFormat/>
    <w:rsid w:val="0028579b"/>
    <w:rPr>
      <w:rFonts w:ascii="Times New Roman" w:hAnsi="Times New Roman"/>
      <w:b/>
      <w:bCs/>
      <w:szCs w:val="20"/>
    </w:rPr>
  </w:style>
  <w:style w:type="character" w:styleId="CitaCar" w:customStyle="1">
    <w:name w:val="Cita Car"/>
    <w:basedOn w:val="DefaultParagraphFont"/>
    <w:link w:val="Cita"/>
    <w:uiPriority w:val="29"/>
    <w:qFormat/>
    <w:rsid w:val="0028579b"/>
    <w:rPr>
      <w:rFonts w:ascii="Arial" w:hAnsi="Arial"/>
      <w:b/>
      <w:i/>
      <w:iCs/>
      <w:color w:val="000000"/>
      <w:sz w:val="20"/>
    </w:rPr>
  </w:style>
  <w:style w:type="character" w:styleId="SinespaciadoCar" w:customStyle="1">
    <w:name w:val="Sin espaciado Car"/>
    <w:basedOn w:val="DefaultParagraphFont"/>
    <w:link w:val="Sinespaciado"/>
    <w:uiPriority w:val="1"/>
    <w:qFormat/>
    <w:rsid w:val="0028579b"/>
    <w:rPr>
      <w:rFonts w:ascii="Times New Roman" w:hAnsi="Times New Roman"/>
      <w:sz w:val="24"/>
      <w:lang w:val="es-ES"/>
    </w:rPr>
  </w:style>
  <w:style w:type="character" w:styleId="Hipervnculovisitado1" w:customStyle="1">
    <w:name w:val="Hipervínculo visitado1"/>
    <w:basedOn w:val="DefaultParagraphFont"/>
    <w:uiPriority w:val="99"/>
    <w:semiHidden/>
    <w:unhideWhenUsed/>
    <w:qFormat/>
    <w:rsid w:val="0028579b"/>
    <w:rPr>
      <w:color w:val="800080"/>
      <w:u w:val="single"/>
    </w:rPr>
  </w:style>
  <w:style w:type="character" w:styleId="UnresolvedMention" w:customStyle="1">
    <w:name w:val="Unresolved Mention"/>
    <w:basedOn w:val="DefaultParagraphFont"/>
    <w:uiPriority w:val="99"/>
    <w:semiHidden/>
    <w:unhideWhenUsed/>
    <w:qFormat/>
    <w:rsid w:val="0028579b"/>
    <w:rPr>
      <w:color w:val="605E5C"/>
      <w:shd w:fill="E1DFDD" w:val="clear"/>
    </w:rPr>
  </w:style>
  <w:style w:type="character" w:styleId="TextoindependienteCar" w:customStyle="1">
    <w:name w:val="Texto independiente Car"/>
    <w:basedOn w:val="DefaultParagraphFont"/>
    <w:link w:val="Textoindependiente"/>
    <w:qFormat/>
    <w:rsid w:val="0028579b"/>
    <w:rPr>
      <w:color w:val="00000A"/>
      <w:sz w:val="22"/>
    </w:rPr>
  </w:style>
  <w:style w:type="character" w:styleId="HTMLconformatoprevioCar1" w:customStyle="1">
    <w:name w:val="HTML con formato previo Car1"/>
    <w:basedOn w:val="DefaultParagraphFont"/>
    <w:uiPriority w:val="99"/>
    <w:semiHidden/>
    <w:qFormat/>
    <w:rsid w:val="0028579b"/>
    <w:rPr>
      <w:rFonts w:ascii="Consolas" w:hAnsi="Consolas"/>
      <w:sz w:val="20"/>
      <w:szCs w:val="20"/>
    </w:rPr>
  </w:style>
  <w:style w:type="character" w:styleId="CitaCar1" w:customStyle="1">
    <w:name w:val="Cita Car1"/>
    <w:basedOn w:val="DefaultParagraphFont"/>
    <w:link w:val="Cita"/>
    <w:uiPriority w:val="29"/>
    <w:qFormat/>
    <w:rsid w:val="0028579b"/>
    <w:rPr>
      <w:i/>
      <w:iCs/>
      <w:color w:val="404040" w:themeColor="text1" w:themeTint="bf"/>
      <w:sz w:val="22"/>
    </w:rPr>
  </w:style>
  <w:style w:type="character" w:styleId="FollowedHyperlink">
    <w:name w:val="FollowedHyperlink"/>
    <w:basedOn w:val="DefaultParagraphFont"/>
    <w:uiPriority w:val="99"/>
    <w:semiHidden/>
    <w:unhideWhenUsed/>
    <w:qFormat/>
    <w:rsid w:val="0028579b"/>
    <w:rPr>
      <w:color w:val="954F72" w:themeColor="followedHyperlink"/>
      <w:u w:val="single"/>
    </w:rPr>
  </w:style>
  <w:style w:type="character" w:styleId="ListLabel59">
    <w:name w:val="ListLabel 59"/>
    <w:qFormat/>
    <w:rPr>
      <w:b/>
      <w:color w:val="00000A"/>
    </w:rPr>
  </w:style>
  <w:style w:type="character" w:styleId="ListLabel60">
    <w:name w:val="ListLabel 60"/>
    <w:qFormat/>
    <w:rPr>
      <w:b/>
    </w:rPr>
  </w:style>
  <w:style w:type="character" w:styleId="ListLabel61">
    <w:name w:val="ListLabel 61"/>
    <w:qFormat/>
    <w:rPr>
      <w:rFonts w:ascii="Times New Roman" w:hAnsi="Times New Roman" w:cs="Calibri"/>
      <w:sz w:val="24"/>
    </w:rPr>
  </w:style>
  <w:style w:type="character" w:styleId="ListLabel62">
    <w:name w:val="ListLabel 62"/>
    <w:qFormat/>
    <w:rPr>
      <w:rFonts w:cs="Courier New"/>
    </w:rPr>
  </w:style>
  <w:style w:type="character" w:styleId="ListLabel63">
    <w:name w:val="ListLabel 63"/>
    <w:qFormat/>
    <w:rPr>
      <w:rFonts w:cs="Wingdings"/>
    </w:rPr>
  </w:style>
  <w:style w:type="character" w:styleId="ListLabel64">
    <w:name w:val="ListLabel 64"/>
    <w:qFormat/>
    <w:rPr>
      <w:rFonts w:cs="Symbol"/>
    </w:rPr>
  </w:style>
  <w:style w:type="character" w:styleId="ListLabel65">
    <w:name w:val="ListLabel 65"/>
    <w:qFormat/>
    <w:rPr>
      <w:rFonts w:cs="Courier New"/>
    </w:rPr>
  </w:style>
  <w:style w:type="character" w:styleId="ListLabel66">
    <w:name w:val="ListLabel 66"/>
    <w:qFormat/>
    <w:rPr>
      <w:rFonts w:cs="Wingdings"/>
    </w:rPr>
  </w:style>
  <w:style w:type="character" w:styleId="ListLabel67">
    <w:name w:val="ListLabel 67"/>
    <w:qFormat/>
    <w:rPr>
      <w:rFonts w:cs="Symbol"/>
    </w:rPr>
  </w:style>
  <w:style w:type="character" w:styleId="ListLabel68">
    <w:name w:val="ListLabel 68"/>
    <w:qFormat/>
    <w:rPr>
      <w:rFonts w:cs="Courier New"/>
    </w:rPr>
  </w:style>
  <w:style w:type="character" w:styleId="ListLabel69">
    <w:name w:val="ListLabel 69"/>
    <w:qFormat/>
    <w:rPr>
      <w:rFonts w:cs="Wingdings"/>
    </w:rPr>
  </w:style>
  <w:style w:type="character" w:styleId="ListLabel70">
    <w:name w:val="ListLabel 70"/>
    <w:qFormat/>
    <w:rPr>
      <w:rFonts w:cs="Courier New"/>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ascii="Times New Roman" w:hAnsi="Times New Roman"/>
      <w:b/>
      <w:sz w:val="24"/>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ascii="Times New Roman" w:hAnsi="Times New Roman"/>
      <w:b/>
      <w:sz w:val="24"/>
    </w:rPr>
  </w:style>
  <w:style w:type="character" w:styleId="ListLabel108">
    <w:name w:val="ListLabel 108"/>
    <w:qFormat/>
    <w:rPr>
      <w:rFonts w:cs="Courier New"/>
    </w:rPr>
  </w:style>
  <w:style w:type="character" w:styleId="ListLabel109">
    <w:name w:val="ListLabel 109"/>
    <w:qFormat/>
    <w:rPr>
      <w:rFonts w:cs="Wingdings"/>
    </w:rPr>
  </w:style>
  <w:style w:type="character" w:styleId="ListLabel110">
    <w:name w:val="ListLabel 110"/>
    <w:qFormat/>
    <w:rPr>
      <w:rFonts w:cs="Symbol"/>
    </w:rPr>
  </w:style>
  <w:style w:type="character" w:styleId="ListLabel111">
    <w:name w:val="ListLabel 111"/>
    <w:qFormat/>
    <w:rPr>
      <w:rFonts w:cs="Courier New"/>
    </w:rPr>
  </w:style>
  <w:style w:type="character" w:styleId="ListLabel112">
    <w:name w:val="ListLabel 112"/>
    <w:qFormat/>
    <w:rPr>
      <w:rFonts w:cs="Wingdings"/>
    </w:rPr>
  </w:style>
  <w:style w:type="character" w:styleId="ListLabel113">
    <w:name w:val="ListLabel 113"/>
    <w:qFormat/>
    <w:rPr>
      <w:rFonts w:cs="Symbol"/>
    </w:rPr>
  </w:style>
  <w:style w:type="character" w:styleId="ListLabel114">
    <w:name w:val="ListLabel 114"/>
    <w:qFormat/>
    <w:rPr>
      <w:rFonts w:cs="Courier New"/>
    </w:rPr>
  </w:style>
  <w:style w:type="character" w:styleId="ListLabel115">
    <w:name w:val="ListLabel 115"/>
    <w:qFormat/>
    <w:rPr>
      <w:rFonts w:cs="Wingdings"/>
    </w:rPr>
  </w:style>
  <w:style w:type="paragraph" w:styleId="Heading" w:customStyle="1">
    <w:name w:val="Heading"/>
    <w:basedOn w:val="Normal"/>
    <w:next w:val="TextBody"/>
    <w:qFormat/>
    <w:pPr>
      <w:keepNext/>
      <w:spacing w:before="240" w:after="120"/>
    </w:pPr>
    <w:rPr>
      <w:rFonts w:ascii="Liberation Sans" w:hAnsi="Liberation Sans" w:eastAsia="DejaVu Sans" w:cs="FreeSans"/>
      <w:sz w:val="28"/>
      <w:szCs w:val="28"/>
    </w:rPr>
  </w:style>
  <w:style w:type="paragraph" w:styleId="TextBody">
    <w:name w:val="Body Text"/>
    <w:basedOn w:val="Normal"/>
    <w:link w:val="TextoindependienteCar"/>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sz w:val="24"/>
      <w:szCs w:val="24"/>
    </w:rPr>
  </w:style>
  <w:style w:type="paragraph" w:styleId="ListParagraph">
    <w:name w:val="List Paragraph"/>
    <w:basedOn w:val="Normal"/>
    <w:uiPriority w:val="34"/>
    <w:qFormat/>
    <w:rsid w:val="00c9016c"/>
    <w:pPr>
      <w:spacing w:before="0" w:after="160"/>
      <w:ind w:left="720" w:hanging="0"/>
      <w:contextualSpacing/>
    </w:pPr>
    <w:rPr/>
  </w:style>
  <w:style w:type="paragraph" w:styleId="HTMLPreformatted">
    <w:name w:val="HTML Preformatted"/>
    <w:basedOn w:val="Normal"/>
    <w:link w:val="HTMLconformatoprevioCar"/>
    <w:uiPriority w:val="99"/>
    <w:unhideWhenUsed/>
    <w:qFormat/>
    <w:rsid w:val="00302275"/>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es-PE"/>
    </w:rPr>
  </w:style>
  <w:style w:type="paragraph" w:styleId="NormalWeb">
    <w:name w:val="Normal (Web)"/>
    <w:basedOn w:val="Normal"/>
    <w:uiPriority w:val="99"/>
    <w:unhideWhenUsed/>
    <w:qFormat/>
    <w:rsid w:val="00940afe"/>
    <w:pPr>
      <w:spacing w:lineRule="auto" w:line="240" w:beforeAutospacing="1" w:afterAutospacing="1"/>
    </w:pPr>
    <w:rPr>
      <w:rFonts w:ascii="Times New Roman" w:hAnsi="Times New Roman" w:eastAsia="Times New Roman" w:cs="Times New Roman"/>
      <w:color w:val="00000A"/>
      <w:sz w:val="24"/>
      <w:szCs w:val="24"/>
      <w:lang w:eastAsia="es-PE"/>
    </w:rPr>
  </w:style>
  <w:style w:type="paragraph" w:styleId="Eb02bodytextfullout" w:customStyle="1">
    <w:name w:val="eb02bodytextfullout"/>
    <w:basedOn w:val="Normal"/>
    <w:qFormat/>
    <w:rsid w:val="00816d67"/>
    <w:pPr>
      <w:spacing w:lineRule="auto" w:line="240" w:beforeAutospacing="1" w:afterAutospacing="1"/>
    </w:pPr>
    <w:rPr>
      <w:rFonts w:ascii="Times New Roman" w:hAnsi="Times New Roman" w:eastAsia="Times New Roman" w:cs="Times New Roman"/>
      <w:color w:val="00000A"/>
      <w:sz w:val="24"/>
      <w:szCs w:val="24"/>
      <w:lang w:eastAsia="es-PE"/>
    </w:rPr>
  </w:style>
  <w:style w:type="paragraph" w:styleId="Eb03bodytextindented" w:customStyle="1">
    <w:name w:val="eb03bodytextindented"/>
    <w:basedOn w:val="Normal"/>
    <w:qFormat/>
    <w:rsid w:val="00816d67"/>
    <w:pPr>
      <w:spacing w:lineRule="auto" w:line="240" w:beforeAutospacing="1" w:afterAutospacing="1"/>
    </w:pPr>
    <w:rPr>
      <w:rFonts w:ascii="Times New Roman" w:hAnsi="Times New Roman" w:eastAsia="Times New Roman" w:cs="Times New Roman"/>
      <w:color w:val="00000A"/>
      <w:sz w:val="24"/>
      <w:szCs w:val="24"/>
      <w:lang w:eastAsia="es-PE"/>
    </w:rPr>
  </w:style>
  <w:style w:type="paragraph" w:styleId="NoSpacing">
    <w:name w:val="No Spacing"/>
    <w:link w:val="SinespaciadoCar"/>
    <w:uiPriority w:val="1"/>
    <w:qFormat/>
    <w:rsid w:val="0028579b"/>
    <w:pPr>
      <w:widowControl/>
      <w:bidi w:val="0"/>
      <w:jc w:val="left"/>
    </w:pPr>
    <w:rPr>
      <w:rFonts w:ascii="Times New Roman" w:hAnsi="Times New Roman" w:eastAsia="Calibri" w:cs="" w:cstheme="minorBidi" w:eastAsiaTheme="minorHAnsi"/>
      <w:color w:val="auto"/>
      <w:sz w:val="24"/>
      <w:szCs w:val="22"/>
      <w:lang w:val="es-ES" w:eastAsia="en-US" w:bidi="ar-SA"/>
    </w:rPr>
  </w:style>
  <w:style w:type="paragraph" w:styleId="BalloonText">
    <w:name w:val="Balloon Text"/>
    <w:basedOn w:val="Normal"/>
    <w:link w:val="TextodegloboCar"/>
    <w:uiPriority w:val="99"/>
    <w:semiHidden/>
    <w:unhideWhenUsed/>
    <w:qFormat/>
    <w:rsid w:val="0028579b"/>
    <w:pPr>
      <w:spacing w:lineRule="auto" w:line="240" w:before="0" w:after="0"/>
      <w:jc w:val="both"/>
    </w:pPr>
    <w:rPr>
      <w:rFonts w:ascii="Tahoma" w:hAnsi="Tahoma" w:cs="Tahoma"/>
      <w:color w:val="00000A"/>
      <w:sz w:val="16"/>
      <w:szCs w:val="16"/>
    </w:rPr>
  </w:style>
  <w:style w:type="paragraph" w:styleId="TtuloTDC1" w:customStyle="1">
    <w:name w:val="Título TDC1"/>
    <w:basedOn w:val="Heading1"/>
    <w:next w:val="Normal"/>
    <w:uiPriority w:val="39"/>
    <w:unhideWhenUsed/>
    <w:qFormat/>
    <w:rsid w:val="0028579b"/>
    <w:pPr>
      <w:numPr>
        <w:ilvl w:val="0"/>
        <w:numId w:val="0"/>
      </w:numPr>
      <w:spacing w:lineRule="auto" w:line="276" w:before="480" w:after="0"/>
    </w:pPr>
    <w:rPr>
      <w:b/>
      <w:bCs/>
      <w:sz w:val="28"/>
      <w:szCs w:val="28"/>
      <w:lang w:eastAsia="es-ES"/>
    </w:rPr>
  </w:style>
  <w:style w:type="paragraph" w:styleId="Contents1">
    <w:name w:val="TOC 1"/>
    <w:basedOn w:val="Normal"/>
    <w:next w:val="Normal"/>
    <w:autoRedefine/>
    <w:uiPriority w:val="39"/>
    <w:unhideWhenUsed/>
    <w:qFormat/>
    <w:rsid w:val="0028579b"/>
    <w:pPr>
      <w:spacing w:lineRule="auto" w:line="276" w:before="0" w:after="100"/>
      <w:jc w:val="both"/>
    </w:pPr>
    <w:rPr>
      <w:rFonts w:ascii="Times New Roman" w:hAnsi="Times New Roman"/>
      <w:color w:val="00000A"/>
      <w:sz w:val="24"/>
    </w:rPr>
  </w:style>
  <w:style w:type="paragraph" w:styleId="Contents2">
    <w:name w:val="TOC 2"/>
    <w:basedOn w:val="Normal"/>
    <w:next w:val="Normal"/>
    <w:autoRedefine/>
    <w:uiPriority w:val="39"/>
    <w:unhideWhenUsed/>
    <w:qFormat/>
    <w:rsid w:val="0028579b"/>
    <w:pPr>
      <w:spacing w:lineRule="auto" w:line="276" w:before="0" w:after="100"/>
      <w:ind w:left="240" w:hanging="0"/>
      <w:jc w:val="both"/>
    </w:pPr>
    <w:rPr>
      <w:rFonts w:ascii="Times New Roman" w:hAnsi="Times New Roman"/>
      <w:color w:val="00000A"/>
      <w:sz w:val="24"/>
    </w:rPr>
  </w:style>
  <w:style w:type="paragraph" w:styleId="Contents3">
    <w:name w:val="TOC 3"/>
    <w:basedOn w:val="Normal"/>
    <w:next w:val="Normal"/>
    <w:autoRedefine/>
    <w:uiPriority w:val="39"/>
    <w:unhideWhenUsed/>
    <w:qFormat/>
    <w:rsid w:val="0028579b"/>
    <w:pPr>
      <w:spacing w:lineRule="auto" w:line="276" w:before="0" w:after="100"/>
      <w:ind w:left="480" w:hanging="0"/>
      <w:jc w:val="both"/>
    </w:pPr>
    <w:rPr>
      <w:rFonts w:ascii="Times New Roman" w:hAnsi="Times New Roman"/>
      <w:color w:val="00000A"/>
      <w:sz w:val="24"/>
    </w:rPr>
  </w:style>
  <w:style w:type="paragraph" w:styleId="Header">
    <w:name w:val="Header"/>
    <w:basedOn w:val="Normal"/>
    <w:link w:val="EncabezadoCar"/>
    <w:uiPriority w:val="99"/>
    <w:unhideWhenUsed/>
    <w:rsid w:val="0028579b"/>
    <w:pPr>
      <w:tabs>
        <w:tab w:val="center" w:pos="4252" w:leader="none"/>
        <w:tab w:val="right" w:pos="8504" w:leader="none"/>
      </w:tabs>
      <w:spacing w:lineRule="auto" w:line="240" w:before="0" w:after="0"/>
      <w:jc w:val="both"/>
    </w:pPr>
    <w:rPr>
      <w:rFonts w:ascii="Times New Roman" w:hAnsi="Times New Roman"/>
      <w:color w:val="00000A"/>
      <w:sz w:val="24"/>
    </w:rPr>
  </w:style>
  <w:style w:type="paragraph" w:styleId="Footer">
    <w:name w:val="Footer"/>
    <w:basedOn w:val="Normal"/>
    <w:link w:val="PiedepginaCar"/>
    <w:uiPriority w:val="99"/>
    <w:unhideWhenUsed/>
    <w:rsid w:val="0028579b"/>
    <w:pPr>
      <w:tabs>
        <w:tab w:val="center" w:pos="4252" w:leader="none"/>
        <w:tab w:val="right" w:pos="8504" w:leader="none"/>
      </w:tabs>
      <w:spacing w:lineRule="auto" w:line="240" w:before="0" w:after="0"/>
      <w:jc w:val="both"/>
    </w:pPr>
    <w:rPr>
      <w:rFonts w:ascii="Times New Roman" w:hAnsi="Times New Roman"/>
      <w:color w:val="00000A"/>
      <w:sz w:val="24"/>
    </w:rPr>
  </w:style>
  <w:style w:type="paragraph" w:styleId="Endnotetext">
    <w:name w:val="endnote text"/>
    <w:basedOn w:val="Normal"/>
    <w:link w:val="TextonotaalfinalCar"/>
    <w:uiPriority w:val="99"/>
    <w:semiHidden/>
    <w:unhideWhenUsed/>
    <w:qFormat/>
    <w:rsid w:val="0028579b"/>
    <w:pPr>
      <w:spacing w:lineRule="auto" w:line="240" w:before="0" w:after="0"/>
      <w:jc w:val="both"/>
    </w:pPr>
    <w:rPr>
      <w:rFonts w:ascii="Times New Roman" w:hAnsi="Times New Roman"/>
      <w:color w:val="00000A"/>
      <w:sz w:val="20"/>
      <w:szCs w:val="20"/>
    </w:rPr>
  </w:style>
  <w:style w:type="paragraph" w:styleId="Tableoffigures">
    <w:name w:val="table of figures"/>
    <w:basedOn w:val="Normal"/>
    <w:next w:val="Normal"/>
    <w:uiPriority w:val="99"/>
    <w:unhideWhenUsed/>
    <w:qFormat/>
    <w:rsid w:val="0028579b"/>
    <w:pPr>
      <w:spacing w:lineRule="auto" w:line="276" w:before="0" w:after="0"/>
      <w:jc w:val="both"/>
    </w:pPr>
    <w:rPr>
      <w:rFonts w:ascii="Times New Roman" w:hAnsi="Times New Roman"/>
      <w:color w:val="00000A"/>
      <w:sz w:val="24"/>
    </w:rPr>
  </w:style>
  <w:style w:type="paragraph" w:styleId="Annotationtext">
    <w:name w:val="annotation text"/>
    <w:basedOn w:val="Normal"/>
    <w:link w:val="TextocomentarioCar"/>
    <w:uiPriority w:val="99"/>
    <w:semiHidden/>
    <w:unhideWhenUsed/>
    <w:qFormat/>
    <w:rsid w:val="0028579b"/>
    <w:pPr>
      <w:spacing w:lineRule="auto" w:line="240" w:before="0" w:after="200"/>
      <w:jc w:val="both"/>
    </w:pPr>
    <w:rPr>
      <w:rFonts w:ascii="Times New Roman" w:hAnsi="Times New Roman"/>
      <w:color w:val="00000A"/>
      <w:sz w:val="20"/>
      <w:szCs w:val="20"/>
    </w:rPr>
  </w:style>
  <w:style w:type="paragraph" w:styleId="Annotationsubject">
    <w:name w:val="annotation subject"/>
    <w:basedOn w:val="Annotationtext"/>
    <w:link w:val="AsuntodelcomentarioCar"/>
    <w:uiPriority w:val="99"/>
    <w:semiHidden/>
    <w:unhideWhenUsed/>
    <w:qFormat/>
    <w:rsid w:val="0028579b"/>
    <w:pPr/>
    <w:rPr>
      <w:b/>
      <w:bCs/>
    </w:rPr>
  </w:style>
  <w:style w:type="paragraph" w:styleId="Revision">
    <w:name w:val="Revision"/>
    <w:uiPriority w:val="99"/>
    <w:semiHidden/>
    <w:qFormat/>
    <w:rsid w:val="0028579b"/>
    <w:pPr>
      <w:widowControl/>
      <w:bidi w:val="0"/>
      <w:jc w:val="left"/>
    </w:pPr>
    <w:rPr>
      <w:rFonts w:ascii="Arial" w:hAnsi="Arial" w:eastAsia="Calibri" w:cs="" w:cstheme="minorBidi" w:eastAsiaTheme="minorHAnsi"/>
      <w:color w:val="auto"/>
      <w:sz w:val="24"/>
      <w:szCs w:val="22"/>
      <w:lang w:val="es-ES" w:eastAsia="en-US" w:bidi="ar-SA"/>
    </w:rPr>
  </w:style>
  <w:style w:type="paragraph" w:styleId="Cita1" w:customStyle="1">
    <w:name w:val="Cita1"/>
    <w:basedOn w:val="Normal"/>
    <w:next w:val="Normal"/>
    <w:uiPriority w:val="29"/>
    <w:qFormat/>
    <w:rsid w:val="0028579b"/>
    <w:pPr>
      <w:spacing w:lineRule="auto" w:line="276" w:before="200" w:after="160"/>
      <w:ind w:left="2832" w:right="864" w:hanging="0"/>
      <w:jc w:val="center"/>
    </w:pPr>
    <w:rPr>
      <w:rFonts w:ascii="Times New Roman" w:hAnsi="Times New Roman"/>
      <w:b/>
      <w:i/>
      <w:iCs/>
      <w:color w:val="000000"/>
      <w:sz w:val="20"/>
    </w:rPr>
  </w:style>
  <w:style w:type="paragraph" w:styleId="Quote">
    <w:name w:val="Quote"/>
    <w:basedOn w:val="Normal"/>
    <w:next w:val="Normal"/>
    <w:link w:val="CitaCar"/>
    <w:uiPriority w:val="29"/>
    <w:qFormat/>
    <w:rsid w:val="0028579b"/>
    <w:pPr>
      <w:spacing w:before="200" w:after="160"/>
      <w:ind w:left="864" w:right="864" w:hanging="0"/>
      <w:jc w:val="center"/>
    </w:pPr>
    <w:rPr>
      <w:rFonts w:ascii="Arial" w:hAnsi="Arial"/>
      <w:b/>
      <w:i/>
      <w:iCs/>
      <w:color w:val="000000"/>
      <w:sz w:val="20"/>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Sinlista1" w:customStyle="1">
    <w:name w:val="Sin lista1"/>
    <w:uiPriority w:val="99"/>
    <w:semiHidden/>
    <w:unhideWhenUsed/>
    <w:qFormat/>
    <w:rsid w:val="0028579b"/>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39"/>
    <w:rsid w:val="00c86c0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aconcuadrcula1">
    <w:name w:val="Tabla con cuadrícula1"/>
    <w:basedOn w:val="Tablanormal"/>
    <w:uiPriority w:val="39"/>
    <w:rsid w:val="0028579b"/>
    <w:rPr>
      <w:lang w:val="es-ES"/>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anormal11">
    <w:name w:val="Tabla normal 11"/>
    <w:basedOn w:val="Tablanormal"/>
    <w:uiPriority w:val="41"/>
    <w:rsid w:val="0028579b"/>
    <w:rPr>
      <w:lang w:val="es-ES"/>
      <w:sz w:val="22"/>
    </w:rPr>
    <w:tblPr>
      <w:tblStyleRowBandSize w:val="1"/>
      <w:tblStyleColBandSize w:val="1"/>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Pr/>
    </w:tblStylePr>
    <w:tblStylePr w:type="lastRow">
      <w:rPr>
        <w:b/>
        <w:bCs/>
      </w:rPr>
      <w:tblPr/>
      <w:tcPr>
        <w:tcBorders>
          <w:top w:val="double" w:color="BFBFBF" w:sz="4" w:space="0"/>
        </w:tcBorders>
      </w:tc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customStyle="1" w:styleId="Tablanormal12">
    <w:name w:val="Tabla normal 12"/>
    <w:basedOn w:val="Tablanormal"/>
    <w:uiPriority w:val="41"/>
    <w:rsid w:val="0028579b"/>
    <w:rPr>
      <w:lang w:val="es-ES"/>
      <w:sz w:val="22"/>
    </w:rPr>
    <w:tblPr>
      <w:tblStyleRowBandSize w:val="1"/>
      <w:tblStyleColBandSize w:val="1"/>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Pr/>
    </w:tblStylePr>
    <w:tblStylePr w:type="lastRow">
      <w:rPr>
        <w:b/>
        <w:bCs/>
      </w:rPr>
      <w:tblPr/>
      <w:tcPr>
        <w:tcBorders>
          <w:top w:val="double" w:color="BFBFBF" w:sz="4" w:space="0"/>
        </w:tcBorders>
      </w:tcPr>
    </w:tblStylePr>
    <w:tblStylePr w:type="firstCol">
      <w:rPr>
        <w:b/>
        <w:bCs/>
      </w:rPr>
      <w:tblPr/>
    </w:tblStylePr>
    <w:tblStylePr w:type="lastCol">
      <w:rPr>
        <w:b/>
        <w:bCs/>
      </w:rPr>
      <w:tblPr/>
    </w:tblStylePr>
    <w:tblStylePr w:type="band1Vert">
      <w:tblPr/>
      <w:tcPr>
        <w:shd w:val="clear" w:color="auto" w:fill="F2F2F2"/>
      </w:tcPr>
    </w:tblStylePr>
    <w:tblStylePr w:type="band1Horz">
      <w:tblPr/>
      <w:tcPr>
        <w:shd w:val="clear" w:color="auto" w:fill="F2F2F2"/>
      </w:tcPr>
    </w:tblStylePr>
  </w:style>
  <w:style w:type="table" w:styleId="Tablanormal1">
    <w:name w:val="Plain Table 1"/>
    <w:basedOn w:val="Tablanormal"/>
    <w:uiPriority w:val="41"/>
    <w:rsid w:val="0028579b"/>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hyperlink" Target="https://es.wikipedia.org/wiki/Onda_peri&#243;dica" TargetMode="External"/><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hyperlink" Target="https://es.wikipedia.org/w/index.php?title=Modulaci&#243;n_por_ancho_de_pulsos"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hyperlink" Target="https://es.wikipedia.org/wiki/Media_cuadr&#225;tica" TargetMode="External"/><Relationship Id="rId22" Type="http://schemas.openxmlformats.org/officeDocument/2006/relationships/hyperlink" Target="https://es.wikipedia.org/wiki/Se&#241;al_anal&#243;gica" TargetMode="External"/><Relationship Id="rId23" Type="http://schemas.openxmlformats.org/officeDocument/2006/relationships/hyperlink" Target="https://naylampmechatronics.com/drivers/239-driver-mosfet-irf520.html" TargetMode="External"/><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hyperlink" Target="http://www.researchgate.net/" TargetMode="External"/><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Relationship Id="rId50"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397A0-E29B-4C14-8F20-4DBE7426A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8001</TotalTime>
  <Application>LibreOffice/5.2.7.2$Linux_X86_64 LibreOffice_project/20m0$Build-2</Application>
  <Pages>68</Pages>
  <Words>12415</Words>
  <Characters>67925</Characters>
  <CharactersWithSpaces>80977</CharactersWithSpaces>
  <Paragraphs>682</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2018-09-06T07:05:00Z</dcterms:created>
  <dc:creator>Víctor</dc:creator>
  <dc:description/>
  <dc:language>en-US</dc:language>
  <cp:lastModifiedBy/>
  <dcterms:modified xsi:type="dcterms:W3CDTF">2018-09-18T00:00:55Z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